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B5" w:rsidRPr="00E42B57" w:rsidRDefault="00553E4C" w:rsidP="00F2351A">
      <w:pPr>
        <w:spacing w:line="240" w:lineRule="auto"/>
        <w:contextualSpacing/>
        <w:jc w:val="center"/>
        <w:rPr>
          <w:sz w:val="24"/>
          <w:szCs w:val="24"/>
        </w:rPr>
      </w:pPr>
      <w:bookmarkStart w:id="0" w:name="_GoBack"/>
      <w:bookmarkEnd w:id="0"/>
      <w:r w:rsidRPr="00E42B57">
        <w:rPr>
          <w:sz w:val="24"/>
          <w:szCs w:val="24"/>
        </w:rPr>
        <w:t>7</w:t>
      </w:r>
      <w:r w:rsidR="00F2351A" w:rsidRPr="00E42B57">
        <w:rPr>
          <w:sz w:val="24"/>
          <w:szCs w:val="24"/>
          <w:vertAlign w:val="superscript"/>
        </w:rPr>
        <w:t>th</w:t>
      </w:r>
      <w:r w:rsidR="00F2351A" w:rsidRPr="00E42B57">
        <w:rPr>
          <w:sz w:val="24"/>
          <w:szCs w:val="24"/>
        </w:rPr>
        <w:t xml:space="preserve"> Grade Syllabus</w:t>
      </w:r>
    </w:p>
    <w:p w:rsidR="00F2351A" w:rsidRDefault="009D1D3D" w:rsidP="00E42B57">
      <w:pPr>
        <w:spacing w:line="240" w:lineRule="auto"/>
        <w:contextualSpacing/>
        <w:jc w:val="center"/>
        <w:rPr>
          <w:sz w:val="24"/>
          <w:szCs w:val="24"/>
        </w:rPr>
      </w:pPr>
      <w:r>
        <w:rPr>
          <w:sz w:val="24"/>
          <w:szCs w:val="24"/>
        </w:rPr>
        <w:t>2017-2018</w:t>
      </w:r>
    </w:p>
    <w:p w:rsidR="00110701" w:rsidRDefault="00110701" w:rsidP="00E42B57">
      <w:pPr>
        <w:spacing w:line="240" w:lineRule="auto"/>
        <w:contextualSpacing/>
        <w:jc w:val="center"/>
        <w:rPr>
          <w:sz w:val="24"/>
          <w:szCs w:val="24"/>
        </w:rPr>
      </w:pPr>
    </w:p>
    <w:p w:rsidR="00110701" w:rsidRDefault="00110701" w:rsidP="00110701">
      <w:pPr>
        <w:spacing w:line="240" w:lineRule="auto"/>
        <w:contextualSpacing/>
        <w:rPr>
          <w:sz w:val="24"/>
          <w:szCs w:val="24"/>
        </w:rPr>
      </w:pPr>
      <w:r>
        <w:rPr>
          <w:sz w:val="24"/>
          <w:szCs w:val="24"/>
        </w:rPr>
        <w:t xml:space="preserve">Power Words: </w:t>
      </w:r>
      <w:r w:rsidR="00913459">
        <w:rPr>
          <w:sz w:val="24"/>
          <w:szCs w:val="24"/>
        </w:rPr>
        <w:t>analyze, compare, compute, determine, different/difference, estimate/ estimation, evaluate, solve</w:t>
      </w:r>
    </w:p>
    <w:tbl>
      <w:tblPr>
        <w:tblStyle w:val="TableGrid"/>
        <w:tblpPr w:leftFromText="180" w:rightFromText="180" w:vertAnchor="page" w:horzAnchor="margin" w:tblpY="2918"/>
        <w:tblW w:w="9805" w:type="dxa"/>
        <w:tblLook w:val="04A0" w:firstRow="1" w:lastRow="0" w:firstColumn="1" w:lastColumn="0" w:noHBand="0" w:noVBand="1"/>
      </w:tblPr>
      <w:tblGrid>
        <w:gridCol w:w="9805"/>
      </w:tblGrid>
      <w:tr w:rsidR="00110701" w:rsidRPr="00E42B57" w:rsidTr="00913459">
        <w:tc>
          <w:tcPr>
            <w:tcW w:w="9805" w:type="dxa"/>
          </w:tcPr>
          <w:p w:rsidR="00110701" w:rsidRPr="00E42B57" w:rsidRDefault="00110701" w:rsidP="00913459">
            <w:pPr>
              <w:rPr>
                <w:sz w:val="24"/>
                <w:szCs w:val="24"/>
              </w:rPr>
            </w:pPr>
            <w:r w:rsidRPr="00E42B57">
              <w:rPr>
                <w:b/>
                <w:sz w:val="24"/>
                <w:szCs w:val="24"/>
                <w:u w:val="single"/>
              </w:rPr>
              <w:t>Critical Area</w:t>
            </w:r>
            <w:r w:rsidRPr="00E42B57">
              <w:rPr>
                <w:sz w:val="24"/>
                <w:szCs w:val="24"/>
              </w:rPr>
              <w:t>: The Number System (Critical Area 2)</w:t>
            </w:r>
          </w:p>
          <w:p w:rsidR="00110701" w:rsidRPr="00E42B57" w:rsidRDefault="00110701" w:rsidP="00913459">
            <w:pPr>
              <w:rPr>
                <w:sz w:val="24"/>
                <w:szCs w:val="24"/>
              </w:rPr>
            </w:pPr>
          </w:p>
        </w:tc>
      </w:tr>
      <w:tr w:rsidR="00110701" w:rsidRPr="00E42B57" w:rsidTr="00913459">
        <w:tc>
          <w:tcPr>
            <w:tcW w:w="9805" w:type="dxa"/>
          </w:tcPr>
          <w:p w:rsidR="00110701" w:rsidRPr="00C13EB7" w:rsidRDefault="00110701" w:rsidP="00913459">
            <w:pPr>
              <w:rPr>
                <w:b/>
                <w:sz w:val="24"/>
                <w:szCs w:val="24"/>
              </w:rPr>
            </w:pPr>
            <w:r w:rsidRPr="00E42B57">
              <w:rPr>
                <w:b/>
                <w:sz w:val="24"/>
                <w:szCs w:val="24"/>
                <w:u w:val="single"/>
              </w:rPr>
              <w:t>Time Frame</w:t>
            </w:r>
            <w:r w:rsidR="00765C10">
              <w:rPr>
                <w:sz w:val="24"/>
                <w:szCs w:val="24"/>
              </w:rPr>
              <w:t>: August 24</w:t>
            </w:r>
            <w:r w:rsidRPr="00E42B57">
              <w:rPr>
                <w:sz w:val="24"/>
                <w:szCs w:val="24"/>
              </w:rPr>
              <w:t xml:space="preserve"> – September 2</w:t>
            </w:r>
            <w:r w:rsidR="00765C10">
              <w:rPr>
                <w:sz w:val="24"/>
                <w:szCs w:val="24"/>
              </w:rPr>
              <w:t>9</w:t>
            </w:r>
          </w:p>
          <w:p w:rsidR="00110701" w:rsidRPr="00E42B57" w:rsidRDefault="00110701" w:rsidP="00913459">
            <w:pPr>
              <w:rPr>
                <w:sz w:val="24"/>
                <w:szCs w:val="24"/>
              </w:rPr>
            </w:pPr>
          </w:p>
        </w:tc>
      </w:tr>
      <w:tr w:rsidR="00110701" w:rsidRPr="00E42B57" w:rsidTr="00913459">
        <w:tc>
          <w:tcPr>
            <w:tcW w:w="9805" w:type="dxa"/>
          </w:tcPr>
          <w:p w:rsidR="00110701" w:rsidRDefault="00110701" w:rsidP="00913459">
            <w:pPr>
              <w:rPr>
                <w:i/>
                <w:sz w:val="24"/>
                <w:szCs w:val="24"/>
              </w:rPr>
            </w:pPr>
            <w:r w:rsidRPr="00E42B57">
              <w:rPr>
                <w:b/>
                <w:sz w:val="24"/>
                <w:szCs w:val="24"/>
                <w:u w:val="single"/>
              </w:rPr>
              <w:t>Content Focus</w:t>
            </w:r>
            <w:r w:rsidR="00765C10">
              <w:rPr>
                <w:b/>
                <w:sz w:val="24"/>
                <w:szCs w:val="24"/>
                <w:u w:val="single"/>
              </w:rPr>
              <w:t xml:space="preserve"> (Big Idea)</w:t>
            </w:r>
            <w:r w:rsidRPr="00E42B57">
              <w:rPr>
                <w:sz w:val="24"/>
                <w:szCs w:val="24"/>
              </w:rPr>
              <w:t>:</w:t>
            </w:r>
            <w:r w:rsidRPr="00E42B57">
              <w:rPr>
                <w:i/>
                <w:sz w:val="24"/>
                <w:szCs w:val="24"/>
              </w:rPr>
              <w:t xml:space="preserve">  Apply and extend previous understandings of operations with fractions to add, subtract, multiply, and divide rational numbers</w:t>
            </w:r>
          </w:p>
          <w:p w:rsidR="00765C10" w:rsidRPr="00E42B57" w:rsidRDefault="00765C10" w:rsidP="00913459">
            <w:pPr>
              <w:rPr>
                <w:i/>
                <w:sz w:val="24"/>
                <w:szCs w:val="24"/>
              </w:rPr>
            </w:pPr>
          </w:p>
          <w:p w:rsidR="00110701" w:rsidRPr="00E42B57" w:rsidRDefault="00110701" w:rsidP="00913459">
            <w:pPr>
              <w:pStyle w:val="ListParagraph"/>
              <w:numPr>
                <w:ilvl w:val="0"/>
                <w:numId w:val="22"/>
              </w:numPr>
              <w:rPr>
                <w:sz w:val="24"/>
                <w:szCs w:val="24"/>
              </w:rPr>
            </w:pPr>
            <w:r w:rsidRPr="00E42B57">
              <w:rPr>
                <w:sz w:val="24"/>
                <w:szCs w:val="24"/>
              </w:rPr>
              <w:t>Adding and subtracting rational numbers</w:t>
            </w:r>
          </w:p>
          <w:p w:rsidR="00110701" w:rsidRPr="00E42B57" w:rsidRDefault="00110701" w:rsidP="00913459">
            <w:pPr>
              <w:pStyle w:val="ListParagraph"/>
              <w:numPr>
                <w:ilvl w:val="0"/>
                <w:numId w:val="22"/>
              </w:numPr>
              <w:rPr>
                <w:sz w:val="24"/>
                <w:szCs w:val="24"/>
              </w:rPr>
            </w:pPr>
            <w:r w:rsidRPr="00E42B57">
              <w:rPr>
                <w:sz w:val="24"/>
                <w:szCs w:val="24"/>
              </w:rPr>
              <w:t>Utilize the additive inverse, p-q = p + (-q)</w:t>
            </w:r>
          </w:p>
          <w:p w:rsidR="00110701" w:rsidRPr="00E42B57" w:rsidRDefault="00110701" w:rsidP="00913459">
            <w:pPr>
              <w:pStyle w:val="ListParagraph"/>
              <w:numPr>
                <w:ilvl w:val="0"/>
                <w:numId w:val="22"/>
              </w:numPr>
              <w:rPr>
                <w:sz w:val="24"/>
                <w:szCs w:val="24"/>
              </w:rPr>
            </w:pPr>
            <w:r w:rsidRPr="00E42B57">
              <w:rPr>
                <w:sz w:val="24"/>
                <w:szCs w:val="24"/>
              </w:rPr>
              <w:t>Multiply and divide rational numbers</w:t>
            </w:r>
          </w:p>
          <w:p w:rsidR="00110701" w:rsidRPr="00E42B57" w:rsidRDefault="00110701" w:rsidP="00913459">
            <w:pPr>
              <w:pStyle w:val="ListParagraph"/>
              <w:numPr>
                <w:ilvl w:val="0"/>
                <w:numId w:val="22"/>
              </w:numPr>
              <w:rPr>
                <w:sz w:val="24"/>
                <w:szCs w:val="24"/>
              </w:rPr>
            </w:pPr>
            <w:r w:rsidRPr="00E42B57">
              <w:rPr>
                <w:sz w:val="24"/>
                <w:szCs w:val="24"/>
              </w:rPr>
              <w:t>Convert a rational number to a decimal using long division</w:t>
            </w:r>
          </w:p>
          <w:p w:rsidR="00110701" w:rsidRPr="00E42B57" w:rsidRDefault="00110701" w:rsidP="00913459">
            <w:pPr>
              <w:pStyle w:val="ListParagraph"/>
              <w:numPr>
                <w:ilvl w:val="0"/>
                <w:numId w:val="22"/>
              </w:numPr>
              <w:rPr>
                <w:sz w:val="24"/>
                <w:szCs w:val="24"/>
              </w:rPr>
            </w:pPr>
            <w:r w:rsidRPr="00E42B57">
              <w:rPr>
                <w:sz w:val="24"/>
                <w:szCs w:val="24"/>
              </w:rPr>
              <w:t>Solve real-world and mathematical problems involving the four operations with rational numbers</w:t>
            </w:r>
          </w:p>
          <w:p w:rsidR="00110701" w:rsidRPr="00E42B57" w:rsidRDefault="00110701" w:rsidP="00913459">
            <w:pPr>
              <w:rPr>
                <w:sz w:val="24"/>
                <w:szCs w:val="24"/>
              </w:rPr>
            </w:pPr>
          </w:p>
        </w:tc>
      </w:tr>
      <w:tr w:rsidR="00765C10" w:rsidRPr="00E42B57" w:rsidTr="00913459">
        <w:tc>
          <w:tcPr>
            <w:tcW w:w="9805" w:type="dxa"/>
          </w:tcPr>
          <w:p w:rsidR="00765C10" w:rsidRDefault="00765C10" w:rsidP="00913459">
            <w:pPr>
              <w:rPr>
                <w:b/>
                <w:sz w:val="24"/>
                <w:szCs w:val="24"/>
                <w:u w:val="single"/>
              </w:rPr>
            </w:pPr>
            <w:r>
              <w:rPr>
                <w:b/>
                <w:sz w:val="24"/>
                <w:szCs w:val="24"/>
                <w:u w:val="single"/>
              </w:rPr>
              <w:t>Learning Targets (I Can…):</w:t>
            </w:r>
          </w:p>
          <w:p w:rsidR="00765C10" w:rsidRDefault="00765C10" w:rsidP="00913459">
            <w:pPr>
              <w:rPr>
                <w:b/>
                <w:sz w:val="24"/>
                <w:szCs w:val="24"/>
                <w:u w:val="single"/>
              </w:rPr>
            </w:pPr>
          </w:p>
          <w:p w:rsidR="003965C3" w:rsidRDefault="00C13EB7" w:rsidP="003965C3">
            <w:pPr>
              <w:pStyle w:val="ListParagraph"/>
              <w:numPr>
                <w:ilvl w:val="0"/>
                <w:numId w:val="29"/>
              </w:numPr>
              <w:rPr>
                <w:sz w:val="24"/>
                <w:szCs w:val="24"/>
              </w:rPr>
            </w:pPr>
            <w:bookmarkStart w:id="1" w:name="OLE_LINK1"/>
            <w:r w:rsidRPr="00C13EB7">
              <w:rPr>
                <w:sz w:val="24"/>
                <w:szCs w:val="24"/>
              </w:rPr>
              <w:t xml:space="preserve">I can solve problems </w:t>
            </w:r>
            <w:r w:rsidRPr="003965C3">
              <w:rPr>
                <w:sz w:val="24"/>
                <w:szCs w:val="24"/>
              </w:rPr>
              <w:t>involving addition</w:t>
            </w:r>
            <w:r w:rsidR="003965C3">
              <w:rPr>
                <w:sz w:val="24"/>
                <w:szCs w:val="24"/>
              </w:rPr>
              <w:t xml:space="preserve"> of rational numbers</w:t>
            </w:r>
          </w:p>
          <w:p w:rsidR="003965C3" w:rsidRDefault="003965C3" w:rsidP="003965C3">
            <w:pPr>
              <w:pStyle w:val="ListParagraph"/>
              <w:numPr>
                <w:ilvl w:val="0"/>
                <w:numId w:val="29"/>
              </w:numPr>
              <w:rPr>
                <w:sz w:val="24"/>
                <w:szCs w:val="24"/>
              </w:rPr>
            </w:pPr>
            <w:bookmarkStart w:id="2" w:name="OLE_LINK2"/>
            <w:bookmarkEnd w:id="1"/>
            <w:r>
              <w:rPr>
                <w:sz w:val="24"/>
                <w:szCs w:val="24"/>
              </w:rPr>
              <w:t>I can solve problems involving</w:t>
            </w:r>
            <w:r w:rsidR="00C13EB7" w:rsidRPr="003965C3">
              <w:rPr>
                <w:sz w:val="24"/>
                <w:szCs w:val="24"/>
              </w:rPr>
              <w:t xml:space="preserve"> subtraction</w:t>
            </w:r>
            <w:r>
              <w:rPr>
                <w:sz w:val="24"/>
                <w:szCs w:val="24"/>
              </w:rPr>
              <w:t xml:space="preserve"> of rational numbers</w:t>
            </w:r>
          </w:p>
          <w:p w:rsidR="003965C3" w:rsidRDefault="003965C3" w:rsidP="003965C3">
            <w:pPr>
              <w:pStyle w:val="ListParagraph"/>
              <w:numPr>
                <w:ilvl w:val="0"/>
                <w:numId w:val="29"/>
              </w:numPr>
              <w:rPr>
                <w:sz w:val="24"/>
                <w:szCs w:val="24"/>
              </w:rPr>
            </w:pPr>
            <w:bookmarkStart w:id="3" w:name="OLE_LINK3"/>
            <w:bookmarkEnd w:id="2"/>
            <w:r>
              <w:rPr>
                <w:sz w:val="24"/>
                <w:szCs w:val="24"/>
              </w:rPr>
              <w:t xml:space="preserve">I can solve problems involving </w:t>
            </w:r>
            <w:r w:rsidR="00C13EB7" w:rsidRPr="003965C3">
              <w:rPr>
                <w:sz w:val="24"/>
                <w:szCs w:val="24"/>
              </w:rPr>
              <w:t>multiplication</w:t>
            </w:r>
            <w:r>
              <w:rPr>
                <w:sz w:val="24"/>
                <w:szCs w:val="24"/>
              </w:rPr>
              <w:t xml:space="preserve"> of rational numbers</w:t>
            </w:r>
          </w:p>
          <w:p w:rsidR="00765C10" w:rsidRPr="003965C3" w:rsidRDefault="003965C3" w:rsidP="003965C3">
            <w:pPr>
              <w:pStyle w:val="ListParagraph"/>
              <w:numPr>
                <w:ilvl w:val="0"/>
                <w:numId w:val="29"/>
              </w:numPr>
              <w:rPr>
                <w:sz w:val="24"/>
                <w:szCs w:val="24"/>
              </w:rPr>
            </w:pPr>
            <w:bookmarkStart w:id="4" w:name="OLE_LINK4"/>
            <w:bookmarkEnd w:id="3"/>
            <w:r>
              <w:rPr>
                <w:sz w:val="24"/>
                <w:szCs w:val="24"/>
              </w:rPr>
              <w:t xml:space="preserve">I can solve problems involving </w:t>
            </w:r>
            <w:r w:rsidR="00C13EB7" w:rsidRPr="003965C3">
              <w:rPr>
                <w:sz w:val="24"/>
                <w:szCs w:val="24"/>
              </w:rPr>
              <w:t>division of rational numbers</w:t>
            </w:r>
          </w:p>
          <w:p w:rsidR="00C13EB7" w:rsidRPr="00C13EB7" w:rsidRDefault="00C13EB7" w:rsidP="00765C10">
            <w:pPr>
              <w:pStyle w:val="ListParagraph"/>
              <w:numPr>
                <w:ilvl w:val="0"/>
                <w:numId w:val="29"/>
              </w:numPr>
              <w:rPr>
                <w:sz w:val="24"/>
                <w:szCs w:val="24"/>
              </w:rPr>
            </w:pPr>
            <w:bookmarkStart w:id="5" w:name="OLE_LINK5"/>
            <w:bookmarkEnd w:id="4"/>
            <w:r w:rsidRPr="00C13EB7">
              <w:rPr>
                <w:sz w:val="24"/>
                <w:szCs w:val="24"/>
              </w:rPr>
              <w:t xml:space="preserve">I can explain the meaning of the sum, difference, product, or quotient of rational </w:t>
            </w:r>
            <w:r>
              <w:rPr>
                <w:sz w:val="24"/>
                <w:szCs w:val="24"/>
              </w:rPr>
              <w:t>numbers in a real-world problem</w:t>
            </w:r>
          </w:p>
          <w:p w:rsidR="00C13EB7" w:rsidRPr="00D907DB" w:rsidRDefault="00C13EB7" w:rsidP="00D907DB">
            <w:pPr>
              <w:pStyle w:val="ListParagraph"/>
              <w:numPr>
                <w:ilvl w:val="0"/>
                <w:numId w:val="29"/>
              </w:numPr>
              <w:rPr>
                <w:b/>
                <w:sz w:val="24"/>
                <w:szCs w:val="24"/>
                <w:u w:val="single"/>
              </w:rPr>
            </w:pPr>
            <w:bookmarkStart w:id="6" w:name="OLE_LINK6"/>
            <w:bookmarkEnd w:id="5"/>
            <w:r w:rsidRPr="00C13EB7">
              <w:rPr>
                <w:sz w:val="24"/>
                <w:szCs w:val="24"/>
              </w:rPr>
              <w:t>I can describe real-world situations where the sum of the values is zero</w:t>
            </w:r>
          </w:p>
          <w:bookmarkEnd w:id="6"/>
          <w:p w:rsidR="00C13EB7" w:rsidRPr="00765C10" w:rsidRDefault="00C13EB7" w:rsidP="00C13EB7">
            <w:pPr>
              <w:pStyle w:val="ListParagraph"/>
              <w:rPr>
                <w:b/>
                <w:sz w:val="24"/>
                <w:szCs w:val="24"/>
                <w:u w:val="single"/>
              </w:rPr>
            </w:pPr>
          </w:p>
        </w:tc>
      </w:tr>
      <w:tr w:rsidR="00110701" w:rsidRPr="00E42B57" w:rsidTr="00913459">
        <w:tc>
          <w:tcPr>
            <w:tcW w:w="9805" w:type="dxa"/>
          </w:tcPr>
          <w:p w:rsidR="00110701" w:rsidRDefault="00110701" w:rsidP="00913459">
            <w:pPr>
              <w:rPr>
                <w:sz w:val="24"/>
                <w:szCs w:val="24"/>
              </w:rPr>
            </w:pPr>
            <w:r w:rsidRPr="00E42B57">
              <w:rPr>
                <w:b/>
                <w:sz w:val="24"/>
                <w:szCs w:val="24"/>
                <w:u w:val="single"/>
              </w:rPr>
              <w:t>Vocabulary</w:t>
            </w:r>
            <w:r w:rsidRPr="00E42B57">
              <w:rPr>
                <w:sz w:val="24"/>
                <w:szCs w:val="24"/>
              </w:rPr>
              <w:t xml:space="preserve">: </w:t>
            </w:r>
          </w:p>
          <w:p w:rsidR="00913459" w:rsidRDefault="00913459" w:rsidP="00913459">
            <w:pPr>
              <w:rPr>
                <w:sz w:val="24"/>
                <w:szCs w:val="24"/>
              </w:rPr>
            </w:pPr>
            <w:r w:rsidRPr="001864F6">
              <w:rPr>
                <w:sz w:val="24"/>
                <w:szCs w:val="24"/>
                <w:u w:val="single"/>
              </w:rPr>
              <w:t>Common Core</w:t>
            </w:r>
            <w:r>
              <w:rPr>
                <w:sz w:val="24"/>
                <w:szCs w:val="24"/>
              </w:rPr>
              <w:t>: absolute value, additive inverses, Associative Property of Addition, Associative Property of Multiplication, Commutative Property of Addition, convert, decimal, distributive property, divide/division, divisor, fraction, horizontal, integers, long division, number line, operation, product, quotient, rational number, signed number, vertical</w:t>
            </w:r>
          </w:p>
          <w:p w:rsidR="00272F86" w:rsidRDefault="00272F86" w:rsidP="00913459">
            <w:pPr>
              <w:rPr>
                <w:sz w:val="24"/>
                <w:szCs w:val="24"/>
              </w:rPr>
            </w:pPr>
          </w:p>
          <w:p w:rsidR="00913459" w:rsidRPr="00E42B57" w:rsidRDefault="00913459" w:rsidP="00913459">
            <w:pPr>
              <w:rPr>
                <w:sz w:val="24"/>
                <w:szCs w:val="24"/>
              </w:rPr>
            </w:pPr>
            <w:r w:rsidRPr="001864F6">
              <w:rPr>
                <w:sz w:val="24"/>
                <w:szCs w:val="24"/>
                <w:u w:val="single"/>
              </w:rPr>
              <w:t>Additional</w:t>
            </w:r>
            <w:r>
              <w:rPr>
                <w:sz w:val="24"/>
                <w:szCs w:val="24"/>
              </w:rPr>
              <w:t xml:space="preserve">: </w:t>
            </w:r>
            <w:r w:rsidR="001A1EEE">
              <w:rPr>
                <w:sz w:val="24"/>
                <w:szCs w:val="24"/>
              </w:rPr>
              <w:t>associative, common factor, composite numbers, greatest common divisor, infinite, interquartile range, inverse operation,  irrational numbers, least common multiple, multiplicative inverses</w:t>
            </w:r>
          </w:p>
          <w:p w:rsidR="00110701" w:rsidRPr="00E42B57" w:rsidRDefault="00110701" w:rsidP="00913459">
            <w:pPr>
              <w:rPr>
                <w:sz w:val="24"/>
                <w:szCs w:val="24"/>
              </w:rPr>
            </w:pPr>
          </w:p>
        </w:tc>
      </w:tr>
      <w:tr w:rsidR="00110701" w:rsidRPr="00E42B57" w:rsidTr="00913459">
        <w:tc>
          <w:tcPr>
            <w:tcW w:w="9805" w:type="dxa"/>
          </w:tcPr>
          <w:p w:rsidR="00110701" w:rsidRPr="00E42B57" w:rsidRDefault="00110701" w:rsidP="00913459">
            <w:pPr>
              <w:rPr>
                <w:b/>
                <w:sz w:val="24"/>
                <w:szCs w:val="24"/>
                <w:u w:val="single"/>
              </w:rPr>
            </w:pPr>
            <w:r w:rsidRPr="00E42B57">
              <w:rPr>
                <w:b/>
                <w:sz w:val="24"/>
                <w:szCs w:val="24"/>
                <w:u w:val="single"/>
              </w:rPr>
              <w:t>Standards</w:t>
            </w:r>
          </w:p>
          <w:p w:rsidR="00110701" w:rsidRPr="00E42B57" w:rsidRDefault="00110701" w:rsidP="00913459">
            <w:pPr>
              <w:rPr>
                <w:sz w:val="24"/>
                <w:szCs w:val="24"/>
              </w:rPr>
            </w:pPr>
            <w:r w:rsidRPr="00E42B57">
              <w:rPr>
                <w:b/>
                <w:sz w:val="24"/>
                <w:szCs w:val="24"/>
              </w:rPr>
              <w:t>7.NS.A.1</w:t>
            </w:r>
            <w:r w:rsidRPr="00E42B57">
              <w:rPr>
                <w:sz w:val="24"/>
                <w:szCs w:val="24"/>
              </w:rPr>
              <w:t xml:space="preserve"> Apply and extend previous understandings of addition and subtraction to add and subtract rational numbers; represent addition and subtraction on a horizontal or vertical number line diagram</w:t>
            </w:r>
          </w:p>
          <w:p w:rsidR="00110701" w:rsidRPr="00E42B57" w:rsidRDefault="00110701" w:rsidP="00913459">
            <w:pPr>
              <w:ind w:left="720"/>
              <w:rPr>
                <w:sz w:val="24"/>
                <w:szCs w:val="24"/>
              </w:rPr>
            </w:pPr>
            <w:r w:rsidRPr="00E42B57">
              <w:rPr>
                <w:sz w:val="24"/>
                <w:szCs w:val="24"/>
              </w:rPr>
              <w:t xml:space="preserve">a) </w:t>
            </w:r>
            <w:proofErr w:type="gramStart"/>
            <w:r w:rsidRPr="00E42B57">
              <w:rPr>
                <w:sz w:val="24"/>
                <w:szCs w:val="24"/>
              </w:rPr>
              <w:t>describe</w:t>
            </w:r>
            <w:proofErr w:type="gramEnd"/>
            <w:r w:rsidRPr="00E42B57">
              <w:rPr>
                <w:sz w:val="24"/>
                <w:szCs w:val="24"/>
              </w:rPr>
              <w:t xml:space="preserve"> situations in which opposite quantities combine to make 0. For example a hydrogen atom has a 0 charge because two constituents are oppositely charged</w:t>
            </w:r>
          </w:p>
          <w:p w:rsidR="00110701" w:rsidRPr="00E42B57" w:rsidRDefault="00110701" w:rsidP="00913459">
            <w:pPr>
              <w:ind w:left="720"/>
              <w:rPr>
                <w:sz w:val="24"/>
                <w:szCs w:val="24"/>
              </w:rPr>
            </w:pPr>
            <w:r w:rsidRPr="00E42B57">
              <w:rPr>
                <w:sz w:val="24"/>
                <w:szCs w:val="24"/>
              </w:rPr>
              <w:t xml:space="preserve">b) Understand p + q as the number located a distance absolute value q from p, in the </w:t>
            </w:r>
            <w:r w:rsidRPr="00E42B57">
              <w:rPr>
                <w:sz w:val="24"/>
                <w:szCs w:val="24"/>
              </w:rPr>
              <w:lastRenderedPageBreak/>
              <w:t>positive or negative direction depending on whether q is positive or negative.  Show that a number and its opposite have a sum of 0 (are additive inverses).  Interpret sums of rational numbers by describing real-world contexts.</w:t>
            </w:r>
          </w:p>
          <w:p w:rsidR="00110701" w:rsidRPr="00E42B57" w:rsidRDefault="00110701" w:rsidP="00913459">
            <w:pPr>
              <w:ind w:left="720"/>
              <w:rPr>
                <w:sz w:val="24"/>
                <w:szCs w:val="24"/>
              </w:rPr>
            </w:pPr>
            <w:r w:rsidRPr="00E42B57">
              <w:rPr>
                <w:sz w:val="24"/>
                <w:szCs w:val="24"/>
              </w:rPr>
              <w:t>c) Understand subtraction of rational numbers as adding the additive inverse, p-q = p + (-q). Show that the distance between two rational numbers on the number line is the absolute value of their differences, and apply this principle in real-world contexts</w:t>
            </w:r>
          </w:p>
          <w:p w:rsidR="00110701" w:rsidRPr="00E42B57" w:rsidRDefault="00110701" w:rsidP="00913459">
            <w:pPr>
              <w:rPr>
                <w:sz w:val="24"/>
                <w:szCs w:val="24"/>
              </w:rPr>
            </w:pPr>
            <w:r w:rsidRPr="00E42B57">
              <w:rPr>
                <w:sz w:val="24"/>
                <w:szCs w:val="24"/>
              </w:rPr>
              <w:tab/>
              <w:t>d) Apply properties of operations as strategies to add and subtract rational numbers</w:t>
            </w:r>
          </w:p>
          <w:p w:rsidR="00110701" w:rsidRPr="00E42B57" w:rsidRDefault="00110701" w:rsidP="00913459">
            <w:pPr>
              <w:rPr>
                <w:sz w:val="24"/>
                <w:szCs w:val="24"/>
              </w:rPr>
            </w:pPr>
            <w:r w:rsidRPr="00E42B57">
              <w:rPr>
                <w:b/>
                <w:sz w:val="24"/>
                <w:szCs w:val="24"/>
              </w:rPr>
              <w:t>7.NS.A2</w:t>
            </w:r>
            <w:r w:rsidRPr="00E42B57">
              <w:rPr>
                <w:sz w:val="24"/>
                <w:szCs w:val="24"/>
              </w:rPr>
              <w:t xml:space="preserve"> Apply and extend previous understandings of multiplication and division of fractions to multiply and divide rational numbers</w:t>
            </w:r>
          </w:p>
          <w:p w:rsidR="00110701" w:rsidRPr="00E42B57" w:rsidRDefault="00110701" w:rsidP="00913459">
            <w:pPr>
              <w:ind w:left="720"/>
              <w:rPr>
                <w:sz w:val="24"/>
                <w:szCs w:val="24"/>
              </w:rPr>
            </w:pPr>
            <w:r w:rsidRPr="00E42B57">
              <w:rPr>
                <w:sz w:val="24"/>
                <w:szCs w:val="24"/>
              </w:rPr>
              <w:t>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110701" w:rsidRPr="00E42B57" w:rsidRDefault="00110701" w:rsidP="00913459">
            <w:pPr>
              <w:ind w:left="720"/>
              <w:rPr>
                <w:sz w:val="24"/>
                <w:szCs w:val="24"/>
              </w:rPr>
            </w:pPr>
            <w:r w:rsidRPr="00E42B57">
              <w:rPr>
                <w:sz w:val="24"/>
                <w:szCs w:val="24"/>
              </w:rPr>
              <w:t xml:space="preserve">b) Understand that integers can be divided, provided that the divisor is not zero, and every quotient of integers (with non-zero divisor) is a rational number.  If p and q are integers, then </w:t>
            </w:r>
            <w:proofErr w:type="gramStart"/>
            <w:r w:rsidRPr="00E42B57">
              <w:rPr>
                <w:sz w:val="24"/>
                <w:szCs w:val="24"/>
              </w:rPr>
              <w:t>–(</w:t>
            </w:r>
            <w:proofErr w:type="gramEnd"/>
            <w:r w:rsidRPr="00E42B57">
              <w:rPr>
                <w:sz w:val="24"/>
                <w:szCs w:val="24"/>
              </w:rPr>
              <w:t xml:space="preserve">p/q) = (-p/q) = (p/-q). Interpret quotients of rational numbers by describing real-world contexts. </w:t>
            </w:r>
          </w:p>
          <w:p w:rsidR="00110701" w:rsidRPr="00E42B57" w:rsidRDefault="00110701" w:rsidP="00913459">
            <w:pPr>
              <w:rPr>
                <w:sz w:val="24"/>
                <w:szCs w:val="24"/>
              </w:rPr>
            </w:pPr>
            <w:r w:rsidRPr="00E42B57">
              <w:rPr>
                <w:sz w:val="24"/>
                <w:szCs w:val="24"/>
              </w:rPr>
              <w:tab/>
              <w:t>c) Apply properties of operations as strategies to multiply and divide rational numbers</w:t>
            </w:r>
          </w:p>
          <w:p w:rsidR="00110701" w:rsidRPr="00E42B57" w:rsidRDefault="00110701" w:rsidP="00913459">
            <w:pPr>
              <w:ind w:left="720"/>
              <w:rPr>
                <w:sz w:val="24"/>
                <w:szCs w:val="24"/>
              </w:rPr>
            </w:pPr>
            <w:r w:rsidRPr="00E42B57">
              <w:rPr>
                <w:sz w:val="24"/>
                <w:szCs w:val="24"/>
              </w:rPr>
              <w:t>d) Convert a rational number to a decimal using long division; know that the decimal form of a rational number terminates in 0s or eventually repeats.</w:t>
            </w:r>
          </w:p>
          <w:p w:rsidR="00110701" w:rsidRDefault="00110701" w:rsidP="00913459">
            <w:pPr>
              <w:rPr>
                <w:sz w:val="24"/>
                <w:szCs w:val="24"/>
              </w:rPr>
            </w:pPr>
            <w:r w:rsidRPr="00E42B57">
              <w:rPr>
                <w:b/>
                <w:sz w:val="24"/>
                <w:szCs w:val="24"/>
              </w:rPr>
              <w:t>7.NS.A3</w:t>
            </w:r>
            <w:r w:rsidRPr="00E42B57">
              <w:rPr>
                <w:sz w:val="24"/>
                <w:szCs w:val="24"/>
              </w:rPr>
              <w:t xml:space="preserve"> Solve real-world and mathematical problems involving the four operations with rational numbers</w:t>
            </w:r>
          </w:p>
          <w:p w:rsidR="00110701" w:rsidRPr="00E42B57" w:rsidRDefault="00110701" w:rsidP="00913459">
            <w:pPr>
              <w:rPr>
                <w:sz w:val="24"/>
                <w:szCs w:val="24"/>
              </w:rPr>
            </w:pPr>
          </w:p>
        </w:tc>
      </w:tr>
      <w:tr w:rsidR="00512E99" w:rsidRPr="00E42B57" w:rsidTr="00913459">
        <w:tc>
          <w:tcPr>
            <w:tcW w:w="9805" w:type="dxa"/>
          </w:tcPr>
          <w:p w:rsidR="00512E99" w:rsidRDefault="00512E99" w:rsidP="00913459">
            <w:pPr>
              <w:rPr>
                <w:b/>
                <w:sz w:val="24"/>
                <w:szCs w:val="24"/>
                <w:u w:val="single"/>
              </w:rPr>
            </w:pPr>
            <w:r>
              <w:rPr>
                <w:b/>
                <w:sz w:val="24"/>
                <w:szCs w:val="24"/>
                <w:u w:val="single"/>
              </w:rPr>
              <w:lastRenderedPageBreak/>
              <w:t>Example With Faith Infusion</w:t>
            </w:r>
          </w:p>
          <w:p w:rsidR="00512E99" w:rsidRDefault="00512E99" w:rsidP="00913459">
            <w:pPr>
              <w:rPr>
                <w:sz w:val="24"/>
                <w:szCs w:val="24"/>
              </w:rPr>
            </w:pPr>
            <w:r>
              <w:rPr>
                <w:sz w:val="24"/>
                <w:szCs w:val="24"/>
              </w:rPr>
              <w:t>1.Use different parish-related activities to analyze budgets and incomes such as the school cafeteria</w:t>
            </w:r>
          </w:p>
          <w:p w:rsidR="00512E99" w:rsidRPr="00512E99" w:rsidRDefault="00512E99" w:rsidP="00913459">
            <w:pPr>
              <w:rPr>
                <w:sz w:val="24"/>
                <w:szCs w:val="24"/>
              </w:rPr>
            </w:pPr>
          </w:p>
        </w:tc>
      </w:tr>
      <w:tr w:rsidR="00110701" w:rsidRPr="00E42B57" w:rsidTr="00913459">
        <w:tc>
          <w:tcPr>
            <w:tcW w:w="9805" w:type="dxa"/>
          </w:tcPr>
          <w:p w:rsidR="00110701" w:rsidRPr="00E42B57" w:rsidRDefault="00110701" w:rsidP="00913459">
            <w:pPr>
              <w:rPr>
                <w:sz w:val="24"/>
                <w:szCs w:val="24"/>
              </w:rPr>
            </w:pPr>
            <w:r w:rsidRPr="00E42B57">
              <w:rPr>
                <w:b/>
                <w:sz w:val="24"/>
                <w:szCs w:val="24"/>
                <w:u w:val="single"/>
              </w:rPr>
              <w:t>Resources</w:t>
            </w:r>
            <w:r w:rsidRPr="00E42B57">
              <w:rPr>
                <w:sz w:val="24"/>
                <w:szCs w:val="24"/>
              </w:rPr>
              <w:t xml:space="preserve">: </w:t>
            </w:r>
          </w:p>
          <w:p w:rsidR="00110701" w:rsidRPr="009D1D3D" w:rsidRDefault="00110701" w:rsidP="009D1D3D">
            <w:pPr>
              <w:pStyle w:val="ListParagraph"/>
              <w:numPr>
                <w:ilvl w:val="0"/>
                <w:numId w:val="32"/>
              </w:numPr>
              <w:rPr>
                <w:sz w:val="24"/>
                <w:szCs w:val="24"/>
              </w:rPr>
            </w:pPr>
            <w:r w:rsidRPr="009D1D3D">
              <w:rPr>
                <w:sz w:val="24"/>
                <w:szCs w:val="24"/>
              </w:rPr>
              <w:t xml:space="preserve">Chapter 2 </w:t>
            </w:r>
          </w:p>
          <w:p w:rsidR="00110701" w:rsidRPr="00E42B57" w:rsidRDefault="00110701" w:rsidP="00913459">
            <w:pPr>
              <w:rPr>
                <w:sz w:val="24"/>
                <w:szCs w:val="24"/>
              </w:rPr>
            </w:pPr>
          </w:p>
        </w:tc>
      </w:tr>
    </w:tbl>
    <w:p w:rsidR="00110701" w:rsidRDefault="00110701" w:rsidP="00E42B57">
      <w:pPr>
        <w:spacing w:line="240" w:lineRule="auto"/>
        <w:contextualSpacing/>
        <w:jc w:val="center"/>
        <w:rPr>
          <w:sz w:val="24"/>
          <w:szCs w:val="24"/>
        </w:rPr>
      </w:pPr>
    </w:p>
    <w:p w:rsidR="00110701" w:rsidRPr="00E42B57" w:rsidRDefault="00110701" w:rsidP="00E42B57">
      <w:pPr>
        <w:spacing w:line="240" w:lineRule="auto"/>
        <w:contextualSpacing/>
        <w:jc w:val="center"/>
        <w:rPr>
          <w:sz w:val="24"/>
          <w:szCs w:val="24"/>
        </w:rPr>
      </w:pPr>
    </w:p>
    <w:p w:rsidR="00A85574" w:rsidRDefault="00A85574">
      <w:pPr>
        <w:rPr>
          <w:sz w:val="24"/>
          <w:szCs w:val="24"/>
        </w:rPr>
      </w:pPr>
    </w:p>
    <w:p w:rsidR="00E42B57" w:rsidRDefault="00E42B57">
      <w:pPr>
        <w:rPr>
          <w:sz w:val="24"/>
          <w:szCs w:val="24"/>
        </w:rPr>
      </w:pPr>
    </w:p>
    <w:p w:rsidR="00E42B57" w:rsidRDefault="00E42B57">
      <w:pPr>
        <w:rPr>
          <w:sz w:val="24"/>
          <w:szCs w:val="24"/>
        </w:rPr>
      </w:pPr>
    </w:p>
    <w:p w:rsidR="00E42B57" w:rsidRDefault="00E42B57">
      <w:pPr>
        <w:rPr>
          <w:sz w:val="24"/>
          <w:szCs w:val="24"/>
        </w:rPr>
      </w:pPr>
    </w:p>
    <w:p w:rsidR="00E42B57" w:rsidRDefault="00E42B57">
      <w:pPr>
        <w:rPr>
          <w:sz w:val="24"/>
          <w:szCs w:val="24"/>
        </w:rPr>
      </w:pPr>
    </w:p>
    <w:p w:rsidR="00E42B57" w:rsidRDefault="00E42B57">
      <w:pPr>
        <w:rPr>
          <w:sz w:val="24"/>
          <w:szCs w:val="24"/>
        </w:rPr>
      </w:pPr>
    </w:p>
    <w:p w:rsidR="00E42B57" w:rsidRDefault="00E42B57">
      <w:pPr>
        <w:rPr>
          <w:sz w:val="24"/>
          <w:szCs w:val="24"/>
        </w:rPr>
      </w:pPr>
    </w:p>
    <w:p w:rsidR="00D907DB" w:rsidRDefault="00D907DB">
      <w:pPr>
        <w:rPr>
          <w:sz w:val="24"/>
          <w:szCs w:val="24"/>
        </w:rPr>
      </w:pPr>
    </w:p>
    <w:p w:rsidR="00512E99" w:rsidRPr="00E42B57" w:rsidRDefault="00512E99">
      <w:pPr>
        <w:rPr>
          <w:sz w:val="24"/>
          <w:szCs w:val="24"/>
        </w:rPr>
      </w:pPr>
    </w:p>
    <w:tbl>
      <w:tblPr>
        <w:tblStyle w:val="TableGrid"/>
        <w:tblW w:w="9810" w:type="dxa"/>
        <w:tblInd w:w="-185" w:type="dxa"/>
        <w:tblLook w:val="04A0" w:firstRow="1" w:lastRow="0" w:firstColumn="1" w:lastColumn="0" w:noHBand="0" w:noVBand="1"/>
      </w:tblPr>
      <w:tblGrid>
        <w:gridCol w:w="9810"/>
      </w:tblGrid>
      <w:tr w:rsidR="00F2351A" w:rsidRPr="00E42B57" w:rsidTr="00440FB0">
        <w:tc>
          <w:tcPr>
            <w:tcW w:w="9810" w:type="dxa"/>
          </w:tcPr>
          <w:p w:rsidR="00F2351A" w:rsidRPr="001864F6" w:rsidRDefault="00F2351A" w:rsidP="00F2351A">
            <w:pPr>
              <w:rPr>
                <w:sz w:val="23"/>
                <w:szCs w:val="23"/>
              </w:rPr>
            </w:pPr>
            <w:r w:rsidRPr="001864F6">
              <w:rPr>
                <w:b/>
                <w:sz w:val="23"/>
                <w:szCs w:val="23"/>
                <w:u w:val="single"/>
              </w:rPr>
              <w:lastRenderedPageBreak/>
              <w:t>Critical Area</w:t>
            </w:r>
            <w:r w:rsidR="00553E4C" w:rsidRPr="001864F6">
              <w:rPr>
                <w:sz w:val="23"/>
                <w:szCs w:val="23"/>
              </w:rPr>
              <w:t>: Expressions and Equations</w:t>
            </w:r>
            <w:r w:rsidRPr="001864F6">
              <w:rPr>
                <w:sz w:val="23"/>
                <w:szCs w:val="23"/>
              </w:rPr>
              <w:t xml:space="preserve"> (Critical Area </w:t>
            </w:r>
            <w:r w:rsidR="00553E4C" w:rsidRPr="001864F6">
              <w:rPr>
                <w:sz w:val="23"/>
                <w:szCs w:val="23"/>
              </w:rPr>
              <w:t>3</w:t>
            </w:r>
            <w:r w:rsidRPr="001864F6">
              <w:rPr>
                <w:sz w:val="23"/>
                <w:szCs w:val="23"/>
              </w:rPr>
              <w:t>)</w:t>
            </w:r>
          </w:p>
          <w:p w:rsidR="00F2351A" w:rsidRPr="001864F6" w:rsidRDefault="00F2351A" w:rsidP="00F2351A">
            <w:pPr>
              <w:rPr>
                <w:sz w:val="23"/>
                <w:szCs w:val="23"/>
                <w:u w:val="single"/>
              </w:rPr>
            </w:pPr>
          </w:p>
        </w:tc>
      </w:tr>
      <w:tr w:rsidR="00537F8A" w:rsidRPr="00E42B57" w:rsidTr="00440FB0">
        <w:tc>
          <w:tcPr>
            <w:tcW w:w="9810" w:type="dxa"/>
          </w:tcPr>
          <w:p w:rsidR="00765C10" w:rsidRPr="00C63F88" w:rsidRDefault="00F2351A" w:rsidP="00765C10">
            <w:pPr>
              <w:rPr>
                <w:b/>
                <w:sz w:val="24"/>
                <w:szCs w:val="24"/>
              </w:rPr>
            </w:pPr>
            <w:r w:rsidRPr="001864F6">
              <w:rPr>
                <w:b/>
                <w:sz w:val="23"/>
                <w:szCs w:val="23"/>
                <w:u w:val="single"/>
              </w:rPr>
              <w:t>Time Frame</w:t>
            </w:r>
            <w:r w:rsidRPr="001864F6">
              <w:rPr>
                <w:sz w:val="23"/>
                <w:szCs w:val="23"/>
              </w:rPr>
              <w:t xml:space="preserve">: </w:t>
            </w:r>
            <w:r w:rsidR="00765C10" w:rsidRPr="00765C10">
              <w:rPr>
                <w:sz w:val="24"/>
                <w:szCs w:val="24"/>
              </w:rPr>
              <w:t>October 2 – November 3</w:t>
            </w:r>
          </w:p>
          <w:p w:rsidR="00537F8A" w:rsidRPr="001864F6" w:rsidRDefault="00537F8A" w:rsidP="00F2351A">
            <w:pPr>
              <w:rPr>
                <w:sz w:val="23"/>
                <w:szCs w:val="23"/>
              </w:rPr>
            </w:pPr>
          </w:p>
        </w:tc>
      </w:tr>
      <w:tr w:rsidR="00537F8A" w:rsidRPr="00E42B57" w:rsidTr="00440FB0">
        <w:tc>
          <w:tcPr>
            <w:tcW w:w="9810" w:type="dxa"/>
          </w:tcPr>
          <w:p w:rsidR="00537F8A" w:rsidRDefault="00537F8A" w:rsidP="00553E4C">
            <w:pPr>
              <w:rPr>
                <w:i/>
                <w:sz w:val="23"/>
                <w:szCs w:val="23"/>
              </w:rPr>
            </w:pPr>
            <w:r w:rsidRPr="001864F6">
              <w:rPr>
                <w:b/>
                <w:sz w:val="23"/>
                <w:szCs w:val="23"/>
                <w:u w:val="single"/>
              </w:rPr>
              <w:t>Content Focus</w:t>
            </w:r>
            <w:r w:rsidR="00765C10">
              <w:rPr>
                <w:b/>
                <w:sz w:val="23"/>
                <w:szCs w:val="23"/>
                <w:u w:val="single"/>
              </w:rPr>
              <w:t xml:space="preserve"> (Big Idea)</w:t>
            </w:r>
            <w:r w:rsidRPr="001864F6">
              <w:rPr>
                <w:sz w:val="23"/>
                <w:szCs w:val="23"/>
              </w:rPr>
              <w:t xml:space="preserve">: </w:t>
            </w:r>
            <w:r w:rsidR="00553E4C" w:rsidRPr="001864F6">
              <w:rPr>
                <w:i/>
                <w:sz w:val="23"/>
                <w:szCs w:val="23"/>
              </w:rPr>
              <w:t>Use properties of operations to generate equivalent expressions; Solve real-life and mathematical problems using numerical and algebraic expressions and equations</w:t>
            </w:r>
          </w:p>
          <w:p w:rsidR="00765C10" w:rsidRPr="001864F6" w:rsidRDefault="00765C10" w:rsidP="00553E4C">
            <w:pPr>
              <w:rPr>
                <w:i/>
                <w:sz w:val="23"/>
                <w:szCs w:val="23"/>
              </w:rPr>
            </w:pPr>
          </w:p>
          <w:p w:rsidR="00553E4C" w:rsidRPr="001864F6" w:rsidRDefault="00553E4C" w:rsidP="00553E4C">
            <w:pPr>
              <w:pStyle w:val="ListParagraph"/>
              <w:numPr>
                <w:ilvl w:val="0"/>
                <w:numId w:val="23"/>
              </w:numPr>
              <w:rPr>
                <w:sz w:val="23"/>
                <w:szCs w:val="23"/>
              </w:rPr>
            </w:pPr>
            <w:r w:rsidRPr="001864F6">
              <w:rPr>
                <w:sz w:val="23"/>
                <w:szCs w:val="23"/>
              </w:rPr>
              <w:t>Apply properties of operations as strategies to add, subtract, factor, and expand linear expressions with rational coefficients.</w:t>
            </w:r>
          </w:p>
          <w:p w:rsidR="00553E4C" w:rsidRPr="001864F6" w:rsidRDefault="00553E4C" w:rsidP="00553E4C">
            <w:pPr>
              <w:pStyle w:val="ListParagraph"/>
              <w:numPr>
                <w:ilvl w:val="0"/>
                <w:numId w:val="23"/>
              </w:numPr>
              <w:rPr>
                <w:sz w:val="23"/>
                <w:szCs w:val="23"/>
              </w:rPr>
            </w:pPr>
            <w:r w:rsidRPr="001864F6">
              <w:rPr>
                <w:sz w:val="23"/>
                <w:szCs w:val="23"/>
              </w:rPr>
              <w:t>Rewriting expressions in word form</w:t>
            </w:r>
          </w:p>
          <w:p w:rsidR="00553E4C" w:rsidRPr="001864F6" w:rsidRDefault="00553E4C" w:rsidP="00553E4C">
            <w:pPr>
              <w:pStyle w:val="ListParagraph"/>
              <w:numPr>
                <w:ilvl w:val="0"/>
                <w:numId w:val="23"/>
              </w:numPr>
              <w:rPr>
                <w:sz w:val="23"/>
                <w:szCs w:val="23"/>
              </w:rPr>
            </w:pPr>
            <w:r w:rsidRPr="001864F6">
              <w:rPr>
                <w:sz w:val="23"/>
                <w:szCs w:val="23"/>
              </w:rPr>
              <w:t>Solve multi step real life and mathematical problems posed with positive and negative rational numbers in any form (whole numbers, fractions, and decimals), using tools strategically.  (Percent of)</w:t>
            </w:r>
          </w:p>
          <w:p w:rsidR="00C13EB7" w:rsidRPr="00C13EB7" w:rsidRDefault="00553E4C" w:rsidP="00C13EB7">
            <w:pPr>
              <w:pStyle w:val="ListParagraph"/>
              <w:numPr>
                <w:ilvl w:val="0"/>
                <w:numId w:val="23"/>
              </w:numPr>
              <w:rPr>
                <w:sz w:val="23"/>
                <w:szCs w:val="23"/>
              </w:rPr>
            </w:pPr>
            <w:r w:rsidRPr="001864F6">
              <w:rPr>
                <w:sz w:val="23"/>
                <w:szCs w:val="23"/>
              </w:rPr>
              <w:t>Using variables to write and solve expressions, equations, and inequalities</w:t>
            </w:r>
          </w:p>
          <w:p w:rsidR="00553E4C" w:rsidRPr="001864F6" w:rsidRDefault="00553E4C" w:rsidP="00553E4C">
            <w:pPr>
              <w:rPr>
                <w:sz w:val="23"/>
                <w:szCs w:val="23"/>
              </w:rPr>
            </w:pPr>
          </w:p>
        </w:tc>
      </w:tr>
      <w:tr w:rsidR="00765C10" w:rsidRPr="00E42B57" w:rsidTr="00440FB0">
        <w:tc>
          <w:tcPr>
            <w:tcW w:w="9810" w:type="dxa"/>
          </w:tcPr>
          <w:p w:rsidR="00765C10" w:rsidRDefault="00765C10" w:rsidP="00553E4C">
            <w:pPr>
              <w:rPr>
                <w:b/>
                <w:sz w:val="23"/>
                <w:szCs w:val="23"/>
                <w:u w:val="single"/>
              </w:rPr>
            </w:pPr>
            <w:r>
              <w:rPr>
                <w:b/>
                <w:sz w:val="23"/>
                <w:szCs w:val="23"/>
                <w:u w:val="single"/>
              </w:rPr>
              <w:t>Learning Targets (I Can…):</w:t>
            </w:r>
          </w:p>
          <w:p w:rsidR="00765C10" w:rsidRDefault="00765C10" w:rsidP="00553E4C">
            <w:pPr>
              <w:rPr>
                <w:b/>
                <w:sz w:val="23"/>
                <w:szCs w:val="23"/>
                <w:u w:val="single"/>
              </w:rPr>
            </w:pPr>
          </w:p>
          <w:p w:rsidR="00765C10" w:rsidRPr="00C13EB7" w:rsidRDefault="00C13EB7" w:rsidP="00765C10">
            <w:pPr>
              <w:pStyle w:val="ListParagraph"/>
              <w:numPr>
                <w:ilvl w:val="0"/>
                <w:numId w:val="29"/>
              </w:numPr>
              <w:rPr>
                <w:sz w:val="23"/>
                <w:szCs w:val="23"/>
              </w:rPr>
            </w:pPr>
            <w:bookmarkStart w:id="7" w:name="OLE_LINK7"/>
            <w:r w:rsidRPr="00C13EB7">
              <w:rPr>
                <w:sz w:val="23"/>
                <w:szCs w:val="23"/>
              </w:rPr>
              <w:t>I can write equivalent number sentences</w:t>
            </w:r>
          </w:p>
          <w:p w:rsidR="00C13EB7" w:rsidRPr="00C13EB7" w:rsidRDefault="00C13EB7" w:rsidP="00765C10">
            <w:pPr>
              <w:pStyle w:val="ListParagraph"/>
              <w:numPr>
                <w:ilvl w:val="0"/>
                <w:numId w:val="29"/>
              </w:numPr>
              <w:rPr>
                <w:sz w:val="23"/>
                <w:szCs w:val="23"/>
              </w:rPr>
            </w:pPr>
            <w:bookmarkStart w:id="8" w:name="OLE_LINK8"/>
            <w:bookmarkEnd w:id="7"/>
            <w:r w:rsidRPr="00C13EB7">
              <w:rPr>
                <w:sz w:val="23"/>
                <w:szCs w:val="23"/>
              </w:rPr>
              <w:t>I can write expressions in different forms and explain how each provides new information about the problem</w:t>
            </w:r>
          </w:p>
          <w:p w:rsidR="00C13EB7" w:rsidRDefault="00C13EB7" w:rsidP="00765C10">
            <w:pPr>
              <w:pStyle w:val="ListParagraph"/>
              <w:numPr>
                <w:ilvl w:val="0"/>
                <w:numId w:val="29"/>
              </w:numPr>
              <w:rPr>
                <w:sz w:val="23"/>
                <w:szCs w:val="23"/>
              </w:rPr>
            </w:pPr>
            <w:bookmarkStart w:id="9" w:name="OLE_LINK9"/>
            <w:bookmarkEnd w:id="8"/>
            <w:r w:rsidRPr="00C13EB7">
              <w:rPr>
                <w:sz w:val="23"/>
                <w:szCs w:val="23"/>
              </w:rPr>
              <w:t>I can use properties to simplify and expand expressions with rational numbers</w:t>
            </w:r>
          </w:p>
          <w:p w:rsidR="00C13EB7" w:rsidRPr="00D907DB" w:rsidRDefault="00C13EB7" w:rsidP="00765C10">
            <w:pPr>
              <w:pStyle w:val="ListParagraph"/>
              <w:numPr>
                <w:ilvl w:val="0"/>
                <w:numId w:val="29"/>
              </w:numPr>
              <w:rPr>
                <w:sz w:val="23"/>
                <w:szCs w:val="23"/>
              </w:rPr>
            </w:pPr>
            <w:bookmarkStart w:id="10" w:name="OLE_LINK10"/>
            <w:bookmarkEnd w:id="9"/>
            <w:r w:rsidRPr="00D907DB">
              <w:rPr>
                <w:sz w:val="23"/>
                <w:szCs w:val="23"/>
              </w:rPr>
              <w:t>I can apply properties of operations and check reasonableness of answers</w:t>
            </w:r>
          </w:p>
          <w:p w:rsidR="00D907DB" w:rsidRDefault="00D907DB" w:rsidP="00765C10">
            <w:pPr>
              <w:pStyle w:val="ListParagraph"/>
              <w:numPr>
                <w:ilvl w:val="0"/>
                <w:numId w:val="29"/>
              </w:numPr>
              <w:rPr>
                <w:sz w:val="23"/>
                <w:szCs w:val="23"/>
              </w:rPr>
            </w:pPr>
            <w:bookmarkStart w:id="11" w:name="OLE_LINK11"/>
            <w:bookmarkEnd w:id="10"/>
            <w:r w:rsidRPr="00D907DB">
              <w:rPr>
                <w:sz w:val="23"/>
                <w:szCs w:val="23"/>
              </w:rPr>
              <w:t>I can write and solve an equation</w:t>
            </w:r>
            <w:r w:rsidR="003965C3">
              <w:rPr>
                <w:sz w:val="23"/>
                <w:szCs w:val="23"/>
              </w:rPr>
              <w:t>s</w:t>
            </w:r>
            <w:r>
              <w:rPr>
                <w:sz w:val="23"/>
                <w:szCs w:val="23"/>
              </w:rPr>
              <w:t xml:space="preserve"> to determine an unknown value</w:t>
            </w:r>
          </w:p>
          <w:p w:rsidR="003965C3" w:rsidRPr="00C13EB7" w:rsidRDefault="003965C3" w:rsidP="00765C10">
            <w:pPr>
              <w:pStyle w:val="ListParagraph"/>
              <w:numPr>
                <w:ilvl w:val="0"/>
                <w:numId w:val="29"/>
              </w:numPr>
              <w:rPr>
                <w:sz w:val="23"/>
                <w:szCs w:val="23"/>
              </w:rPr>
            </w:pPr>
            <w:bookmarkStart w:id="12" w:name="OLE_LINK12"/>
            <w:bookmarkEnd w:id="11"/>
            <w:r w:rsidRPr="00D907DB">
              <w:rPr>
                <w:sz w:val="23"/>
                <w:szCs w:val="23"/>
              </w:rPr>
              <w:t>I</w:t>
            </w:r>
            <w:r>
              <w:rPr>
                <w:sz w:val="23"/>
                <w:szCs w:val="23"/>
              </w:rPr>
              <w:t xml:space="preserve"> can write and solve an inequalities to determine an unknown value</w:t>
            </w:r>
          </w:p>
          <w:bookmarkEnd w:id="12"/>
          <w:p w:rsidR="00C13EB7" w:rsidRPr="00765C10" w:rsidRDefault="00C13EB7" w:rsidP="00C13EB7">
            <w:pPr>
              <w:pStyle w:val="ListParagraph"/>
              <w:rPr>
                <w:b/>
                <w:sz w:val="23"/>
                <w:szCs w:val="23"/>
                <w:u w:val="single"/>
              </w:rPr>
            </w:pPr>
          </w:p>
        </w:tc>
      </w:tr>
      <w:tr w:rsidR="00537F8A" w:rsidRPr="00E42B57" w:rsidTr="00440FB0">
        <w:tc>
          <w:tcPr>
            <w:tcW w:w="9810" w:type="dxa"/>
          </w:tcPr>
          <w:p w:rsidR="00537F8A" w:rsidRPr="001864F6" w:rsidRDefault="00537F8A" w:rsidP="0019064C">
            <w:pPr>
              <w:rPr>
                <w:sz w:val="23"/>
                <w:szCs w:val="23"/>
              </w:rPr>
            </w:pPr>
            <w:r w:rsidRPr="001864F6">
              <w:rPr>
                <w:b/>
                <w:sz w:val="23"/>
                <w:szCs w:val="23"/>
                <w:u w:val="single"/>
              </w:rPr>
              <w:t>Vocabulary</w:t>
            </w:r>
            <w:r w:rsidRPr="001864F6">
              <w:rPr>
                <w:sz w:val="23"/>
                <w:szCs w:val="23"/>
              </w:rPr>
              <w:t xml:space="preserve">: </w:t>
            </w:r>
          </w:p>
          <w:p w:rsidR="0019064C" w:rsidRPr="001864F6" w:rsidRDefault="00913459" w:rsidP="0019064C">
            <w:pPr>
              <w:rPr>
                <w:sz w:val="23"/>
                <w:szCs w:val="23"/>
              </w:rPr>
            </w:pPr>
            <w:r w:rsidRPr="001864F6">
              <w:rPr>
                <w:sz w:val="23"/>
                <w:szCs w:val="23"/>
                <w:u w:val="single"/>
              </w:rPr>
              <w:t>Common Core</w:t>
            </w:r>
            <w:r w:rsidRPr="001864F6">
              <w:rPr>
                <w:sz w:val="23"/>
                <w:szCs w:val="23"/>
              </w:rPr>
              <w:t>: coefficient, computation, convert, equation, expression, factor, inequality, operation, positive, rational number, solution set, variable</w:t>
            </w:r>
          </w:p>
          <w:p w:rsidR="00913459" w:rsidRPr="001864F6" w:rsidRDefault="00913459" w:rsidP="0019064C">
            <w:pPr>
              <w:rPr>
                <w:sz w:val="23"/>
                <w:szCs w:val="23"/>
              </w:rPr>
            </w:pPr>
          </w:p>
          <w:p w:rsidR="00913459" w:rsidRPr="001864F6" w:rsidRDefault="00913459" w:rsidP="0019064C">
            <w:pPr>
              <w:rPr>
                <w:sz w:val="23"/>
                <w:szCs w:val="23"/>
              </w:rPr>
            </w:pPr>
            <w:r w:rsidRPr="001864F6">
              <w:rPr>
                <w:sz w:val="23"/>
                <w:szCs w:val="23"/>
                <w:u w:val="single"/>
              </w:rPr>
              <w:t>Additional</w:t>
            </w:r>
            <w:r w:rsidRPr="001864F6">
              <w:rPr>
                <w:sz w:val="23"/>
                <w:szCs w:val="23"/>
              </w:rPr>
              <w:t xml:space="preserve">: </w:t>
            </w:r>
            <w:r w:rsidR="001A1EEE" w:rsidRPr="001864F6">
              <w:rPr>
                <w:sz w:val="23"/>
                <w:szCs w:val="23"/>
              </w:rPr>
              <w:t xml:space="preserve">algebra, algebraic equation, binomial, constant, cube root, function, linear equation, negative exponent, </w:t>
            </w:r>
            <w:r w:rsidR="001864F6" w:rsidRPr="001864F6">
              <w:rPr>
                <w:sz w:val="23"/>
                <w:szCs w:val="23"/>
              </w:rPr>
              <w:t xml:space="preserve">positive linear relationship, square numbers, square root, standard form, substitution, </w:t>
            </w:r>
          </w:p>
        </w:tc>
      </w:tr>
      <w:tr w:rsidR="00537F8A" w:rsidRPr="00E42B57" w:rsidTr="00440FB0">
        <w:tc>
          <w:tcPr>
            <w:tcW w:w="9810" w:type="dxa"/>
          </w:tcPr>
          <w:p w:rsidR="0019064C" w:rsidRPr="001864F6" w:rsidRDefault="00537F8A" w:rsidP="001B3A2C">
            <w:pPr>
              <w:rPr>
                <w:b/>
                <w:sz w:val="23"/>
                <w:szCs w:val="23"/>
                <w:u w:val="single"/>
              </w:rPr>
            </w:pPr>
            <w:r w:rsidRPr="001864F6">
              <w:rPr>
                <w:b/>
                <w:sz w:val="23"/>
                <w:szCs w:val="23"/>
                <w:u w:val="single"/>
              </w:rPr>
              <w:t>Standards</w:t>
            </w:r>
          </w:p>
          <w:p w:rsidR="00553E4C" w:rsidRPr="001864F6" w:rsidRDefault="00553E4C" w:rsidP="00553E4C">
            <w:pPr>
              <w:rPr>
                <w:sz w:val="23"/>
                <w:szCs w:val="23"/>
              </w:rPr>
            </w:pPr>
            <w:proofErr w:type="gramStart"/>
            <w:r w:rsidRPr="001864F6">
              <w:rPr>
                <w:b/>
                <w:sz w:val="23"/>
                <w:szCs w:val="23"/>
              </w:rPr>
              <w:t>7.EE.A1</w:t>
            </w:r>
            <w:proofErr w:type="gramEnd"/>
            <w:r w:rsidRPr="001864F6">
              <w:rPr>
                <w:sz w:val="23"/>
                <w:szCs w:val="23"/>
              </w:rPr>
              <w:t xml:space="preserve"> Apply properties of operations as strategies to add, subtract, factor, and expand linear expressions with rational coefficients.</w:t>
            </w:r>
          </w:p>
          <w:p w:rsidR="00553E4C" w:rsidRPr="001864F6" w:rsidRDefault="00553E4C" w:rsidP="00553E4C">
            <w:pPr>
              <w:rPr>
                <w:sz w:val="23"/>
                <w:szCs w:val="23"/>
              </w:rPr>
            </w:pPr>
            <w:proofErr w:type="gramStart"/>
            <w:r w:rsidRPr="001864F6">
              <w:rPr>
                <w:b/>
                <w:sz w:val="23"/>
                <w:szCs w:val="23"/>
              </w:rPr>
              <w:t>7.EE.A2</w:t>
            </w:r>
            <w:proofErr w:type="gramEnd"/>
            <w:r w:rsidRPr="001864F6">
              <w:rPr>
                <w:sz w:val="23"/>
                <w:szCs w:val="23"/>
              </w:rPr>
              <w:t xml:space="preserve"> Understand that rewriting an expression in different forms in a problem context can shed light on the problem and how the quantities in it are related. For example, a + 0.05a = 1.05a means that “increase by 5%” is the same as “multiply by 1.05”</w:t>
            </w:r>
          </w:p>
          <w:p w:rsidR="00553E4C" w:rsidRPr="001864F6" w:rsidRDefault="00553E4C" w:rsidP="00553E4C">
            <w:pPr>
              <w:rPr>
                <w:sz w:val="23"/>
                <w:szCs w:val="23"/>
              </w:rPr>
            </w:pPr>
            <w:proofErr w:type="gramStart"/>
            <w:r w:rsidRPr="001864F6">
              <w:rPr>
                <w:b/>
                <w:sz w:val="23"/>
                <w:szCs w:val="23"/>
              </w:rPr>
              <w:t>7.EE.B3</w:t>
            </w:r>
            <w:proofErr w:type="gramEnd"/>
            <w:r w:rsidRPr="001864F6">
              <w:rPr>
                <w:sz w:val="23"/>
                <w:szCs w:val="23"/>
              </w:rPr>
              <w:t xml:space="preserve"> Solve multi step real life and mathematical problems posed with positive and negative rational numbers in any form ( whole numbers, fractions, and decimals), using tools strategically.  Apply properties of operations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¾ inches long in the center of a door that is 27 ½ inches wide, you will need to place the bar about 9 inches from each edge; this estimate can be used as a check on the exact computation.</w:t>
            </w:r>
          </w:p>
          <w:p w:rsidR="00553E4C" w:rsidRPr="001864F6" w:rsidRDefault="00553E4C" w:rsidP="00553E4C">
            <w:pPr>
              <w:rPr>
                <w:sz w:val="23"/>
                <w:szCs w:val="23"/>
              </w:rPr>
            </w:pPr>
            <w:r w:rsidRPr="001864F6">
              <w:rPr>
                <w:b/>
                <w:sz w:val="23"/>
                <w:szCs w:val="23"/>
              </w:rPr>
              <w:t>7.EE.B4</w:t>
            </w:r>
            <w:r w:rsidRPr="001864F6">
              <w:rPr>
                <w:sz w:val="23"/>
                <w:szCs w:val="23"/>
              </w:rPr>
              <w:t xml:space="preserve"> Use variables to represent quantities in a real-world or mathematical problem, and construct simple equations and inequalities to solve problems by reasoning about the quantities</w:t>
            </w:r>
          </w:p>
          <w:p w:rsidR="00553E4C" w:rsidRPr="001864F6" w:rsidRDefault="00553E4C" w:rsidP="00553E4C">
            <w:pPr>
              <w:ind w:left="720"/>
              <w:rPr>
                <w:sz w:val="23"/>
                <w:szCs w:val="23"/>
              </w:rPr>
            </w:pPr>
            <w:r w:rsidRPr="001864F6">
              <w:rPr>
                <w:sz w:val="23"/>
                <w:szCs w:val="23"/>
              </w:rPr>
              <w:lastRenderedPageBreak/>
              <w:t xml:space="preserve">a) Solve word problems leading to equations of the form </w:t>
            </w:r>
            <w:proofErr w:type="spellStart"/>
            <w:r w:rsidRPr="001864F6">
              <w:rPr>
                <w:sz w:val="23"/>
                <w:szCs w:val="23"/>
              </w:rPr>
              <w:t>px</w:t>
            </w:r>
            <w:proofErr w:type="spellEnd"/>
            <w:r w:rsidRPr="001864F6">
              <w:rPr>
                <w:sz w:val="23"/>
                <w:szCs w:val="23"/>
              </w:rPr>
              <w:t xml:space="preserve"> + q = r and p(</w:t>
            </w:r>
            <w:proofErr w:type="spellStart"/>
            <w:r w:rsidRPr="001864F6">
              <w:rPr>
                <w:sz w:val="23"/>
                <w:szCs w:val="23"/>
              </w:rPr>
              <w:t>x+q</w:t>
            </w:r>
            <w:proofErr w:type="spellEnd"/>
            <w:r w:rsidRPr="001864F6">
              <w:rPr>
                <w:sz w:val="23"/>
                <w:szCs w:val="23"/>
              </w:rPr>
              <w:t>) = r where p, q, and r are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rsidR="00553E4C" w:rsidRPr="001864F6" w:rsidRDefault="00553E4C" w:rsidP="00553E4C">
            <w:pPr>
              <w:ind w:left="720"/>
              <w:rPr>
                <w:sz w:val="23"/>
                <w:szCs w:val="23"/>
              </w:rPr>
            </w:pPr>
            <w:r w:rsidRPr="001864F6">
              <w:rPr>
                <w:sz w:val="23"/>
                <w:szCs w:val="23"/>
              </w:rPr>
              <w:t xml:space="preserve">b) Solve word problems leading to inequalities of the form </w:t>
            </w:r>
            <w:proofErr w:type="spellStart"/>
            <w:r w:rsidRPr="001864F6">
              <w:rPr>
                <w:sz w:val="23"/>
                <w:szCs w:val="23"/>
              </w:rPr>
              <w:t>px</w:t>
            </w:r>
            <w:proofErr w:type="spellEnd"/>
            <w:r w:rsidRPr="001864F6">
              <w:rPr>
                <w:sz w:val="23"/>
                <w:szCs w:val="23"/>
              </w:rPr>
              <w:t xml:space="preserve"> + q &gt; r or </w:t>
            </w:r>
            <w:proofErr w:type="spellStart"/>
            <w:r w:rsidRPr="001864F6">
              <w:rPr>
                <w:sz w:val="23"/>
                <w:szCs w:val="23"/>
              </w:rPr>
              <w:t>px</w:t>
            </w:r>
            <w:proofErr w:type="spellEnd"/>
            <w:r w:rsidRPr="001864F6">
              <w:rPr>
                <w:sz w:val="23"/>
                <w:szCs w:val="23"/>
              </w:rPr>
              <w:t xml:space="preserve"> + q &lt; r where p, q, and r are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 </w:t>
            </w:r>
          </w:p>
          <w:p w:rsidR="00537F8A" w:rsidRPr="001864F6" w:rsidRDefault="00537F8A" w:rsidP="00553E4C">
            <w:pPr>
              <w:rPr>
                <w:sz w:val="23"/>
                <w:szCs w:val="23"/>
              </w:rPr>
            </w:pPr>
          </w:p>
        </w:tc>
      </w:tr>
      <w:tr w:rsidR="00512E99" w:rsidRPr="00E42B57" w:rsidTr="00440FB0">
        <w:tc>
          <w:tcPr>
            <w:tcW w:w="9810" w:type="dxa"/>
          </w:tcPr>
          <w:p w:rsidR="00512E99" w:rsidRDefault="00512E99" w:rsidP="00512E99">
            <w:pPr>
              <w:rPr>
                <w:b/>
                <w:sz w:val="24"/>
                <w:szCs w:val="24"/>
                <w:u w:val="single"/>
              </w:rPr>
            </w:pPr>
            <w:r>
              <w:rPr>
                <w:b/>
                <w:sz w:val="24"/>
                <w:szCs w:val="24"/>
                <w:u w:val="single"/>
              </w:rPr>
              <w:lastRenderedPageBreak/>
              <w:t>Example With Faith Infusion</w:t>
            </w:r>
          </w:p>
          <w:p w:rsidR="00512E99" w:rsidRDefault="00512E99" w:rsidP="001B3A2C">
            <w:pPr>
              <w:rPr>
                <w:sz w:val="23"/>
                <w:szCs w:val="23"/>
              </w:rPr>
            </w:pPr>
            <w:r>
              <w:rPr>
                <w:sz w:val="23"/>
                <w:szCs w:val="23"/>
              </w:rPr>
              <w:t>1. Calculate the percent of increase in St. Maximilian Kolbe’s publications as his popularity and wisdom became apparent to the world</w:t>
            </w:r>
          </w:p>
          <w:p w:rsidR="00512E99" w:rsidRDefault="00512E99" w:rsidP="001B3A2C">
            <w:pPr>
              <w:rPr>
                <w:sz w:val="23"/>
                <w:szCs w:val="23"/>
              </w:rPr>
            </w:pPr>
            <w:r>
              <w:rPr>
                <w:sz w:val="23"/>
                <w:szCs w:val="23"/>
              </w:rPr>
              <w:t>2. By increasing the altar’s length 10%, how does this affect the surface area and volume of the altar? How does this relate to the cost of replacing the altar?</w:t>
            </w:r>
          </w:p>
          <w:p w:rsidR="00512E99" w:rsidRPr="00512E99" w:rsidRDefault="00512E99" w:rsidP="001B3A2C">
            <w:pPr>
              <w:rPr>
                <w:sz w:val="23"/>
                <w:szCs w:val="23"/>
              </w:rPr>
            </w:pPr>
          </w:p>
        </w:tc>
      </w:tr>
      <w:tr w:rsidR="00537F8A" w:rsidRPr="00E42B57" w:rsidTr="00440FB0">
        <w:tc>
          <w:tcPr>
            <w:tcW w:w="9810" w:type="dxa"/>
          </w:tcPr>
          <w:p w:rsidR="00537F8A" w:rsidRPr="001864F6" w:rsidRDefault="00537F8A" w:rsidP="001B3A2C">
            <w:pPr>
              <w:rPr>
                <w:sz w:val="23"/>
                <w:szCs w:val="23"/>
              </w:rPr>
            </w:pPr>
            <w:r w:rsidRPr="001864F6">
              <w:rPr>
                <w:b/>
                <w:sz w:val="23"/>
                <w:szCs w:val="23"/>
                <w:u w:val="single"/>
              </w:rPr>
              <w:t>Resources</w:t>
            </w:r>
            <w:r w:rsidRPr="001864F6">
              <w:rPr>
                <w:sz w:val="23"/>
                <w:szCs w:val="23"/>
              </w:rPr>
              <w:t xml:space="preserve">: </w:t>
            </w:r>
          </w:p>
          <w:p w:rsidR="00537F8A" w:rsidRPr="001864F6" w:rsidRDefault="00553E4C" w:rsidP="00553E4C">
            <w:pPr>
              <w:pStyle w:val="ListParagraph"/>
              <w:numPr>
                <w:ilvl w:val="0"/>
                <w:numId w:val="24"/>
              </w:numPr>
              <w:rPr>
                <w:sz w:val="23"/>
                <w:szCs w:val="23"/>
              </w:rPr>
            </w:pPr>
            <w:r w:rsidRPr="001864F6">
              <w:rPr>
                <w:sz w:val="23"/>
                <w:szCs w:val="23"/>
              </w:rPr>
              <w:t>Chapter 1 and Chapter 3 (Properties)</w:t>
            </w:r>
          </w:p>
          <w:p w:rsidR="00537F8A" w:rsidRPr="001864F6" w:rsidRDefault="00553E4C" w:rsidP="00553E4C">
            <w:pPr>
              <w:pStyle w:val="ListParagraph"/>
              <w:numPr>
                <w:ilvl w:val="0"/>
                <w:numId w:val="24"/>
              </w:numPr>
              <w:rPr>
                <w:sz w:val="23"/>
                <w:szCs w:val="23"/>
              </w:rPr>
            </w:pPr>
            <w:r w:rsidRPr="001864F6">
              <w:rPr>
                <w:sz w:val="23"/>
                <w:szCs w:val="23"/>
              </w:rPr>
              <w:t>Chapter 3</w:t>
            </w:r>
          </w:p>
          <w:p w:rsidR="00553E4C" w:rsidRPr="001864F6" w:rsidRDefault="00553E4C" w:rsidP="00553E4C">
            <w:pPr>
              <w:pStyle w:val="ListParagraph"/>
              <w:numPr>
                <w:ilvl w:val="0"/>
                <w:numId w:val="24"/>
              </w:numPr>
              <w:rPr>
                <w:sz w:val="23"/>
                <w:szCs w:val="23"/>
              </w:rPr>
            </w:pPr>
            <w:r w:rsidRPr="001864F6">
              <w:rPr>
                <w:sz w:val="23"/>
                <w:szCs w:val="23"/>
              </w:rPr>
              <w:t>8</w:t>
            </w:r>
            <w:r w:rsidRPr="001864F6">
              <w:rPr>
                <w:sz w:val="23"/>
                <w:szCs w:val="23"/>
                <w:vertAlign w:val="superscript"/>
              </w:rPr>
              <w:t>th</w:t>
            </w:r>
            <w:r w:rsidRPr="001864F6">
              <w:rPr>
                <w:sz w:val="23"/>
                <w:szCs w:val="23"/>
              </w:rPr>
              <w:t xml:space="preserve"> Grade Book</w:t>
            </w:r>
          </w:p>
          <w:p w:rsidR="00537F8A" w:rsidRPr="001864F6" w:rsidRDefault="00537F8A" w:rsidP="001B3A2C">
            <w:pPr>
              <w:rPr>
                <w:sz w:val="23"/>
                <w:szCs w:val="23"/>
              </w:rPr>
            </w:pPr>
          </w:p>
        </w:tc>
      </w:tr>
    </w:tbl>
    <w:p w:rsidR="00537F8A" w:rsidRPr="00E42B57" w:rsidRDefault="00537F8A">
      <w:pPr>
        <w:rPr>
          <w:sz w:val="24"/>
          <w:szCs w:val="24"/>
        </w:rPr>
      </w:pPr>
    </w:p>
    <w:p w:rsidR="00F2351A" w:rsidRPr="00E42B57" w:rsidRDefault="00F2351A">
      <w:pPr>
        <w:rPr>
          <w:sz w:val="24"/>
          <w:szCs w:val="24"/>
        </w:rPr>
      </w:pPr>
    </w:p>
    <w:p w:rsidR="00F2351A" w:rsidRPr="00E42B57" w:rsidRDefault="00F2351A">
      <w:pPr>
        <w:rPr>
          <w:sz w:val="24"/>
          <w:szCs w:val="24"/>
        </w:rPr>
      </w:pPr>
    </w:p>
    <w:p w:rsidR="00F2351A" w:rsidRPr="00E42B57" w:rsidRDefault="00F2351A">
      <w:pPr>
        <w:rPr>
          <w:sz w:val="24"/>
          <w:szCs w:val="24"/>
        </w:rPr>
      </w:pPr>
    </w:p>
    <w:p w:rsidR="00E42B57" w:rsidRDefault="00E42B57">
      <w:pPr>
        <w:rPr>
          <w:sz w:val="24"/>
          <w:szCs w:val="24"/>
        </w:rPr>
      </w:pPr>
    </w:p>
    <w:p w:rsidR="00440FB0" w:rsidRDefault="00440FB0">
      <w:pPr>
        <w:rPr>
          <w:sz w:val="24"/>
          <w:szCs w:val="24"/>
        </w:rPr>
      </w:pPr>
    </w:p>
    <w:p w:rsidR="00440FB0" w:rsidRDefault="00440FB0">
      <w:pPr>
        <w:rPr>
          <w:sz w:val="24"/>
          <w:szCs w:val="24"/>
        </w:rPr>
      </w:pPr>
    </w:p>
    <w:p w:rsidR="00440FB0" w:rsidRDefault="00440FB0">
      <w:pPr>
        <w:rPr>
          <w:sz w:val="24"/>
          <w:szCs w:val="24"/>
        </w:rPr>
      </w:pPr>
    </w:p>
    <w:p w:rsidR="00440FB0" w:rsidRDefault="00440FB0">
      <w:pPr>
        <w:rPr>
          <w:sz w:val="24"/>
          <w:szCs w:val="24"/>
        </w:rPr>
      </w:pPr>
    </w:p>
    <w:p w:rsidR="00440FB0" w:rsidRDefault="00440FB0">
      <w:pPr>
        <w:rPr>
          <w:sz w:val="24"/>
          <w:szCs w:val="24"/>
        </w:rPr>
      </w:pPr>
    </w:p>
    <w:p w:rsidR="00440FB0" w:rsidRDefault="00440FB0">
      <w:pPr>
        <w:rPr>
          <w:sz w:val="24"/>
          <w:szCs w:val="24"/>
        </w:rPr>
      </w:pPr>
    </w:p>
    <w:p w:rsidR="00440FB0" w:rsidRDefault="00440FB0">
      <w:pPr>
        <w:rPr>
          <w:sz w:val="24"/>
          <w:szCs w:val="24"/>
        </w:rPr>
      </w:pPr>
    </w:p>
    <w:p w:rsidR="00440FB0" w:rsidRDefault="00440FB0">
      <w:pPr>
        <w:rPr>
          <w:sz w:val="24"/>
          <w:szCs w:val="24"/>
        </w:rPr>
      </w:pPr>
    </w:p>
    <w:p w:rsidR="00440FB0" w:rsidRDefault="00440FB0">
      <w:pPr>
        <w:rPr>
          <w:sz w:val="24"/>
          <w:szCs w:val="24"/>
        </w:rPr>
      </w:pPr>
    </w:p>
    <w:p w:rsidR="00440FB0" w:rsidRDefault="00440FB0">
      <w:pPr>
        <w:rPr>
          <w:sz w:val="24"/>
          <w:szCs w:val="24"/>
        </w:rPr>
      </w:pPr>
    </w:p>
    <w:p w:rsidR="00D907DB" w:rsidRPr="00E42B57" w:rsidRDefault="00D907DB">
      <w:pPr>
        <w:rPr>
          <w:sz w:val="24"/>
          <w:szCs w:val="24"/>
        </w:rPr>
      </w:pPr>
    </w:p>
    <w:tbl>
      <w:tblPr>
        <w:tblStyle w:val="TableGrid"/>
        <w:tblW w:w="9536" w:type="dxa"/>
        <w:tblInd w:w="-185" w:type="dxa"/>
        <w:tblLook w:val="04A0" w:firstRow="1" w:lastRow="0" w:firstColumn="1" w:lastColumn="0" w:noHBand="0" w:noVBand="1"/>
      </w:tblPr>
      <w:tblGrid>
        <w:gridCol w:w="9536"/>
      </w:tblGrid>
      <w:tr w:rsidR="0019064C" w:rsidRPr="00E42B57" w:rsidTr="00D907DB">
        <w:tc>
          <w:tcPr>
            <w:tcW w:w="9536" w:type="dxa"/>
          </w:tcPr>
          <w:p w:rsidR="00F2351A" w:rsidRPr="001864F6" w:rsidRDefault="00F2351A" w:rsidP="00F2351A">
            <w:pPr>
              <w:rPr>
                <w:sz w:val="23"/>
                <w:szCs w:val="23"/>
              </w:rPr>
            </w:pPr>
            <w:r w:rsidRPr="001864F6">
              <w:rPr>
                <w:b/>
                <w:sz w:val="23"/>
                <w:szCs w:val="23"/>
                <w:u w:val="single"/>
              </w:rPr>
              <w:lastRenderedPageBreak/>
              <w:t>Critical Area</w:t>
            </w:r>
            <w:r w:rsidRPr="001864F6">
              <w:rPr>
                <w:sz w:val="23"/>
                <w:szCs w:val="23"/>
              </w:rPr>
              <w:t xml:space="preserve">: </w:t>
            </w:r>
            <w:r w:rsidR="00553E4C" w:rsidRPr="001864F6">
              <w:rPr>
                <w:sz w:val="23"/>
                <w:szCs w:val="23"/>
              </w:rPr>
              <w:t>Ratios and Proportional Relationships (Critical Area 1</w:t>
            </w:r>
            <w:r w:rsidRPr="001864F6">
              <w:rPr>
                <w:sz w:val="23"/>
                <w:szCs w:val="23"/>
              </w:rPr>
              <w:t>)</w:t>
            </w:r>
          </w:p>
          <w:p w:rsidR="0019064C" w:rsidRPr="001864F6" w:rsidRDefault="0019064C" w:rsidP="00F2351A">
            <w:pPr>
              <w:rPr>
                <w:sz w:val="23"/>
                <w:szCs w:val="23"/>
              </w:rPr>
            </w:pPr>
          </w:p>
        </w:tc>
      </w:tr>
      <w:tr w:rsidR="0019064C" w:rsidRPr="00E42B57" w:rsidTr="00D907DB">
        <w:tc>
          <w:tcPr>
            <w:tcW w:w="9536" w:type="dxa"/>
          </w:tcPr>
          <w:p w:rsidR="00F2351A" w:rsidRPr="001864F6" w:rsidRDefault="00F2351A" w:rsidP="00F2351A">
            <w:pPr>
              <w:rPr>
                <w:sz w:val="23"/>
                <w:szCs w:val="23"/>
              </w:rPr>
            </w:pPr>
            <w:r w:rsidRPr="001864F6">
              <w:rPr>
                <w:b/>
                <w:sz w:val="23"/>
                <w:szCs w:val="23"/>
                <w:u w:val="single"/>
              </w:rPr>
              <w:t>Time Frame</w:t>
            </w:r>
            <w:r w:rsidR="00553E4C" w:rsidRPr="001864F6">
              <w:rPr>
                <w:sz w:val="23"/>
                <w:szCs w:val="23"/>
              </w:rPr>
              <w:t xml:space="preserve">: </w:t>
            </w:r>
            <w:r w:rsidR="00765C10">
              <w:rPr>
                <w:sz w:val="23"/>
                <w:szCs w:val="23"/>
              </w:rPr>
              <w:t>November 6</w:t>
            </w:r>
            <w:r w:rsidR="00553E4C" w:rsidRPr="001864F6">
              <w:rPr>
                <w:sz w:val="23"/>
                <w:szCs w:val="23"/>
              </w:rPr>
              <w:t xml:space="preserve"> – December 20</w:t>
            </w:r>
          </w:p>
          <w:p w:rsidR="0019064C" w:rsidRPr="001864F6" w:rsidRDefault="0019064C" w:rsidP="00F2351A">
            <w:pPr>
              <w:rPr>
                <w:sz w:val="23"/>
                <w:szCs w:val="23"/>
              </w:rPr>
            </w:pPr>
          </w:p>
        </w:tc>
      </w:tr>
      <w:tr w:rsidR="0019064C" w:rsidRPr="00E42B57" w:rsidTr="00D907DB">
        <w:tc>
          <w:tcPr>
            <w:tcW w:w="9536" w:type="dxa"/>
          </w:tcPr>
          <w:p w:rsidR="0019064C" w:rsidRDefault="0019064C" w:rsidP="001B3A2C">
            <w:pPr>
              <w:rPr>
                <w:i/>
                <w:sz w:val="23"/>
                <w:szCs w:val="23"/>
              </w:rPr>
            </w:pPr>
            <w:r w:rsidRPr="001864F6">
              <w:rPr>
                <w:b/>
                <w:sz w:val="23"/>
                <w:szCs w:val="23"/>
                <w:u w:val="single"/>
              </w:rPr>
              <w:t>Content Focus</w:t>
            </w:r>
            <w:r w:rsidR="00765C10">
              <w:rPr>
                <w:b/>
                <w:sz w:val="23"/>
                <w:szCs w:val="23"/>
                <w:u w:val="single"/>
              </w:rPr>
              <w:t xml:space="preserve"> (Big Idea)</w:t>
            </w:r>
            <w:r w:rsidRPr="001864F6">
              <w:rPr>
                <w:b/>
                <w:sz w:val="23"/>
                <w:szCs w:val="23"/>
                <w:u w:val="single"/>
              </w:rPr>
              <w:t>:</w:t>
            </w:r>
            <w:r w:rsidRPr="001864F6">
              <w:rPr>
                <w:sz w:val="23"/>
                <w:szCs w:val="23"/>
              </w:rPr>
              <w:t xml:space="preserve"> </w:t>
            </w:r>
            <w:r w:rsidR="00553E4C" w:rsidRPr="001864F6">
              <w:rPr>
                <w:i/>
                <w:sz w:val="23"/>
                <w:szCs w:val="23"/>
              </w:rPr>
              <w:t>Analyze proportional relationships and use them to solve real-world and mathematical problems.</w:t>
            </w:r>
          </w:p>
          <w:p w:rsidR="00765C10" w:rsidRPr="001864F6" w:rsidRDefault="00765C10" w:rsidP="001B3A2C">
            <w:pPr>
              <w:rPr>
                <w:i/>
                <w:sz w:val="23"/>
                <w:szCs w:val="23"/>
              </w:rPr>
            </w:pPr>
          </w:p>
          <w:p w:rsidR="00553E4C" w:rsidRPr="001864F6" w:rsidRDefault="00553E4C" w:rsidP="00553E4C">
            <w:pPr>
              <w:pStyle w:val="ListParagraph"/>
              <w:numPr>
                <w:ilvl w:val="0"/>
                <w:numId w:val="27"/>
              </w:numPr>
              <w:rPr>
                <w:sz w:val="23"/>
                <w:szCs w:val="23"/>
              </w:rPr>
            </w:pPr>
            <w:r w:rsidRPr="001864F6">
              <w:rPr>
                <w:sz w:val="23"/>
                <w:szCs w:val="23"/>
              </w:rPr>
              <w:t xml:space="preserve">Compute unit rates associated with ratios of fractions including ratios of lengths, areas, and other quantities measured in like or different units. </w:t>
            </w:r>
          </w:p>
          <w:p w:rsidR="00553E4C" w:rsidRPr="001864F6" w:rsidRDefault="00553E4C" w:rsidP="00553E4C">
            <w:pPr>
              <w:pStyle w:val="ListParagraph"/>
              <w:numPr>
                <w:ilvl w:val="0"/>
                <w:numId w:val="26"/>
              </w:numPr>
              <w:rPr>
                <w:sz w:val="23"/>
                <w:szCs w:val="23"/>
              </w:rPr>
            </w:pPr>
            <w:r w:rsidRPr="001864F6">
              <w:rPr>
                <w:sz w:val="23"/>
                <w:szCs w:val="23"/>
              </w:rPr>
              <w:t xml:space="preserve">Proportions – determine whether two examples are proportionate using a table or graph, represent proportions in an equation, graph a proportional relationship </w:t>
            </w:r>
          </w:p>
          <w:p w:rsidR="00553E4C" w:rsidRPr="00765C10" w:rsidRDefault="00553E4C" w:rsidP="00765C10">
            <w:pPr>
              <w:pStyle w:val="ListParagraph"/>
              <w:numPr>
                <w:ilvl w:val="0"/>
                <w:numId w:val="26"/>
              </w:numPr>
              <w:rPr>
                <w:sz w:val="23"/>
                <w:szCs w:val="23"/>
              </w:rPr>
            </w:pPr>
            <w:r w:rsidRPr="00765C10">
              <w:rPr>
                <w:sz w:val="23"/>
                <w:szCs w:val="23"/>
              </w:rPr>
              <w:t xml:space="preserve">Use proportional relationships to solve multistep ratio and percent problems. </w:t>
            </w:r>
          </w:p>
          <w:p w:rsidR="00553E4C" w:rsidRPr="001864F6" w:rsidRDefault="00553E4C" w:rsidP="00553E4C">
            <w:pPr>
              <w:rPr>
                <w:sz w:val="23"/>
                <w:szCs w:val="23"/>
              </w:rPr>
            </w:pPr>
            <w:r w:rsidRPr="001864F6">
              <w:rPr>
                <w:sz w:val="23"/>
                <w:szCs w:val="23"/>
              </w:rPr>
              <w:t xml:space="preserve"> </w:t>
            </w:r>
            <w:r w:rsidRPr="001864F6">
              <w:rPr>
                <w:sz w:val="23"/>
                <w:szCs w:val="23"/>
              </w:rPr>
              <w:tab/>
              <w:t>- Simple interest</w:t>
            </w:r>
          </w:p>
          <w:p w:rsidR="00553E4C" w:rsidRPr="001864F6" w:rsidRDefault="00553E4C" w:rsidP="00553E4C">
            <w:pPr>
              <w:ind w:firstLine="720"/>
              <w:rPr>
                <w:sz w:val="23"/>
                <w:szCs w:val="23"/>
              </w:rPr>
            </w:pPr>
            <w:r w:rsidRPr="001864F6">
              <w:rPr>
                <w:sz w:val="23"/>
                <w:szCs w:val="23"/>
              </w:rPr>
              <w:t>- Tax</w:t>
            </w:r>
          </w:p>
          <w:p w:rsidR="00553E4C" w:rsidRPr="001864F6" w:rsidRDefault="00553E4C" w:rsidP="00553E4C">
            <w:pPr>
              <w:ind w:firstLine="720"/>
              <w:rPr>
                <w:sz w:val="23"/>
                <w:szCs w:val="23"/>
              </w:rPr>
            </w:pPr>
            <w:r w:rsidRPr="001864F6">
              <w:rPr>
                <w:sz w:val="23"/>
                <w:szCs w:val="23"/>
              </w:rPr>
              <w:t>- Markups</w:t>
            </w:r>
          </w:p>
          <w:p w:rsidR="00553E4C" w:rsidRPr="001864F6" w:rsidRDefault="00553E4C" w:rsidP="00553E4C">
            <w:pPr>
              <w:ind w:firstLine="720"/>
              <w:rPr>
                <w:sz w:val="23"/>
                <w:szCs w:val="23"/>
              </w:rPr>
            </w:pPr>
            <w:r w:rsidRPr="001864F6">
              <w:rPr>
                <w:sz w:val="23"/>
                <w:szCs w:val="23"/>
              </w:rPr>
              <w:t>- Markdowns</w:t>
            </w:r>
          </w:p>
          <w:p w:rsidR="00553E4C" w:rsidRPr="001864F6" w:rsidRDefault="00553E4C" w:rsidP="00553E4C">
            <w:pPr>
              <w:ind w:firstLine="720"/>
              <w:rPr>
                <w:sz w:val="23"/>
                <w:szCs w:val="23"/>
              </w:rPr>
            </w:pPr>
            <w:r w:rsidRPr="001864F6">
              <w:rPr>
                <w:sz w:val="23"/>
                <w:szCs w:val="23"/>
              </w:rPr>
              <w:t>- Gratuities and commissions</w:t>
            </w:r>
          </w:p>
          <w:p w:rsidR="00553E4C" w:rsidRPr="001864F6" w:rsidRDefault="00553E4C" w:rsidP="00553E4C">
            <w:pPr>
              <w:ind w:firstLine="720"/>
              <w:rPr>
                <w:sz w:val="23"/>
                <w:szCs w:val="23"/>
              </w:rPr>
            </w:pPr>
            <w:r w:rsidRPr="001864F6">
              <w:rPr>
                <w:sz w:val="23"/>
                <w:szCs w:val="23"/>
              </w:rPr>
              <w:t>- Fees</w:t>
            </w:r>
          </w:p>
          <w:p w:rsidR="00553E4C" w:rsidRPr="001864F6" w:rsidRDefault="00553E4C" w:rsidP="00553E4C">
            <w:pPr>
              <w:ind w:firstLine="720"/>
              <w:rPr>
                <w:sz w:val="23"/>
                <w:szCs w:val="23"/>
              </w:rPr>
            </w:pPr>
            <w:r w:rsidRPr="001864F6">
              <w:rPr>
                <w:sz w:val="23"/>
                <w:szCs w:val="23"/>
              </w:rPr>
              <w:t>- Percent increase and decrease</w:t>
            </w:r>
          </w:p>
          <w:p w:rsidR="00553E4C" w:rsidRPr="001864F6" w:rsidRDefault="00553E4C" w:rsidP="00553E4C">
            <w:pPr>
              <w:ind w:firstLine="720"/>
              <w:rPr>
                <w:sz w:val="23"/>
                <w:szCs w:val="23"/>
              </w:rPr>
            </w:pPr>
            <w:r w:rsidRPr="001864F6">
              <w:rPr>
                <w:sz w:val="23"/>
                <w:szCs w:val="23"/>
              </w:rPr>
              <w:t>- Percent error.</w:t>
            </w:r>
          </w:p>
          <w:p w:rsidR="0019064C" w:rsidRPr="001864F6" w:rsidRDefault="0019064C" w:rsidP="001B3A2C">
            <w:pPr>
              <w:pStyle w:val="ListParagraph"/>
              <w:ind w:left="1080"/>
              <w:rPr>
                <w:sz w:val="23"/>
                <w:szCs w:val="23"/>
              </w:rPr>
            </w:pPr>
          </w:p>
        </w:tc>
      </w:tr>
      <w:tr w:rsidR="00765C10" w:rsidRPr="00E42B57" w:rsidTr="00D907DB">
        <w:tc>
          <w:tcPr>
            <w:tcW w:w="9536" w:type="dxa"/>
          </w:tcPr>
          <w:p w:rsidR="00765C10" w:rsidRDefault="00765C10" w:rsidP="001B3A2C">
            <w:pPr>
              <w:rPr>
                <w:b/>
                <w:sz w:val="23"/>
                <w:szCs w:val="23"/>
                <w:u w:val="single"/>
              </w:rPr>
            </w:pPr>
            <w:r>
              <w:rPr>
                <w:b/>
                <w:sz w:val="23"/>
                <w:szCs w:val="23"/>
                <w:u w:val="single"/>
              </w:rPr>
              <w:t>Learning Targets (I Can…):</w:t>
            </w:r>
          </w:p>
          <w:p w:rsidR="00765C10" w:rsidRPr="00C13EB7" w:rsidRDefault="00765C10" w:rsidP="001B3A2C">
            <w:pPr>
              <w:rPr>
                <w:sz w:val="23"/>
                <w:szCs w:val="23"/>
              </w:rPr>
            </w:pPr>
          </w:p>
          <w:p w:rsidR="003965C3" w:rsidRDefault="00C13EB7" w:rsidP="00765C10">
            <w:pPr>
              <w:pStyle w:val="ListParagraph"/>
              <w:numPr>
                <w:ilvl w:val="0"/>
                <w:numId w:val="29"/>
              </w:numPr>
              <w:rPr>
                <w:sz w:val="23"/>
                <w:szCs w:val="23"/>
              </w:rPr>
            </w:pPr>
            <w:bookmarkStart w:id="13" w:name="OLE_LINK14"/>
            <w:bookmarkStart w:id="14" w:name="OLE_LINK13"/>
            <w:r w:rsidRPr="00C13EB7">
              <w:rPr>
                <w:sz w:val="23"/>
                <w:szCs w:val="23"/>
              </w:rPr>
              <w:t>I can determine if two quantities are proportional in graphs</w:t>
            </w:r>
          </w:p>
          <w:p w:rsidR="003965C3" w:rsidRDefault="003965C3" w:rsidP="00765C10">
            <w:pPr>
              <w:pStyle w:val="ListParagraph"/>
              <w:numPr>
                <w:ilvl w:val="0"/>
                <w:numId w:val="29"/>
              </w:numPr>
              <w:rPr>
                <w:sz w:val="23"/>
                <w:szCs w:val="23"/>
              </w:rPr>
            </w:pPr>
            <w:bookmarkStart w:id="15" w:name="OLE_LINK15"/>
            <w:bookmarkEnd w:id="13"/>
            <w:r>
              <w:rPr>
                <w:sz w:val="23"/>
                <w:szCs w:val="23"/>
              </w:rPr>
              <w:t xml:space="preserve">I can determine if two quantities are proportional in </w:t>
            </w:r>
            <w:r w:rsidR="00C13EB7" w:rsidRPr="00C13EB7">
              <w:rPr>
                <w:sz w:val="23"/>
                <w:szCs w:val="23"/>
              </w:rPr>
              <w:t>tables</w:t>
            </w:r>
          </w:p>
          <w:p w:rsidR="00765C10" w:rsidRPr="00C13EB7" w:rsidRDefault="003965C3" w:rsidP="00765C10">
            <w:pPr>
              <w:pStyle w:val="ListParagraph"/>
              <w:numPr>
                <w:ilvl w:val="0"/>
                <w:numId w:val="29"/>
              </w:numPr>
              <w:rPr>
                <w:sz w:val="23"/>
                <w:szCs w:val="23"/>
              </w:rPr>
            </w:pPr>
            <w:bookmarkStart w:id="16" w:name="OLE_LINK16"/>
            <w:bookmarkEnd w:id="15"/>
            <w:r>
              <w:rPr>
                <w:sz w:val="23"/>
                <w:szCs w:val="23"/>
              </w:rPr>
              <w:t>I can determine if two quantities are proportional in e</w:t>
            </w:r>
            <w:r w:rsidR="00C13EB7" w:rsidRPr="00C13EB7">
              <w:rPr>
                <w:sz w:val="23"/>
                <w:szCs w:val="23"/>
              </w:rPr>
              <w:t>quations</w:t>
            </w:r>
          </w:p>
          <w:p w:rsidR="00C13EB7" w:rsidRDefault="00C13EB7" w:rsidP="00765C10">
            <w:pPr>
              <w:pStyle w:val="ListParagraph"/>
              <w:numPr>
                <w:ilvl w:val="0"/>
                <w:numId w:val="29"/>
              </w:numPr>
              <w:rPr>
                <w:sz w:val="23"/>
                <w:szCs w:val="23"/>
              </w:rPr>
            </w:pPr>
            <w:bookmarkStart w:id="17" w:name="OLE_LINK17"/>
            <w:bookmarkEnd w:id="16"/>
            <w:r w:rsidRPr="00C13EB7">
              <w:rPr>
                <w:sz w:val="23"/>
                <w:szCs w:val="23"/>
              </w:rPr>
              <w:t>I can determine the unit rate, using like or different units in real-world and mathematical problems</w:t>
            </w:r>
          </w:p>
          <w:p w:rsidR="003965C3" w:rsidRDefault="00C13EB7" w:rsidP="00765C10">
            <w:pPr>
              <w:pStyle w:val="ListParagraph"/>
              <w:numPr>
                <w:ilvl w:val="0"/>
                <w:numId w:val="29"/>
              </w:numPr>
              <w:rPr>
                <w:sz w:val="23"/>
                <w:szCs w:val="23"/>
              </w:rPr>
            </w:pPr>
            <w:bookmarkStart w:id="18" w:name="OLE_LINK18"/>
            <w:bookmarkEnd w:id="17"/>
            <w:r w:rsidRPr="00C13EB7">
              <w:rPr>
                <w:sz w:val="23"/>
                <w:szCs w:val="23"/>
              </w:rPr>
              <w:t>I can solve multistep ratio and percent problems using proportional reasoning</w:t>
            </w:r>
            <w:r w:rsidR="003965C3">
              <w:rPr>
                <w:sz w:val="23"/>
                <w:szCs w:val="23"/>
              </w:rPr>
              <w:t xml:space="preserve"> including calculating tax</w:t>
            </w:r>
          </w:p>
          <w:p w:rsidR="003965C3" w:rsidRDefault="003965C3" w:rsidP="00765C10">
            <w:pPr>
              <w:pStyle w:val="ListParagraph"/>
              <w:numPr>
                <w:ilvl w:val="0"/>
                <w:numId w:val="29"/>
              </w:numPr>
              <w:rPr>
                <w:sz w:val="23"/>
                <w:szCs w:val="23"/>
              </w:rPr>
            </w:pPr>
            <w:bookmarkStart w:id="19" w:name="OLE_LINK19"/>
            <w:bookmarkEnd w:id="18"/>
            <w:r w:rsidRPr="00C13EB7">
              <w:rPr>
                <w:sz w:val="23"/>
                <w:szCs w:val="23"/>
              </w:rPr>
              <w:t>I can solve multistep ratio and percent problems using proportional reasoning</w:t>
            </w:r>
            <w:r>
              <w:rPr>
                <w:sz w:val="23"/>
                <w:szCs w:val="23"/>
              </w:rPr>
              <w:t xml:space="preserve"> including calculating markup and markdowns</w:t>
            </w:r>
          </w:p>
          <w:p w:rsidR="003965C3" w:rsidRDefault="003965C3" w:rsidP="00765C10">
            <w:pPr>
              <w:pStyle w:val="ListParagraph"/>
              <w:numPr>
                <w:ilvl w:val="0"/>
                <w:numId w:val="29"/>
              </w:numPr>
              <w:rPr>
                <w:sz w:val="23"/>
                <w:szCs w:val="23"/>
              </w:rPr>
            </w:pPr>
            <w:bookmarkStart w:id="20" w:name="OLE_LINK20"/>
            <w:bookmarkEnd w:id="19"/>
            <w:r w:rsidRPr="00C13EB7">
              <w:rPr>
                <w:sz w:val="23"/>
                <w:szCs w:val="23"/>
              </w:rPr>
              <w:t>I can solve multistep ratio and percent problems using proportional reasoning</w:t>
            </w:r>
            <w:r>
              <w:rPr>
                <w:sz w:val="23"/>
                <w:szCs w:val="23"/>
              </w:rPr>
              <w:t xml:space="preserve"> including calculating commission</w:t>
            </w:r>
          </w:p>
          <w:p w:rsidR="00C13EB7" w:rsidRDefault="003965C3" w:rsidP="00765C10">
            <w:pPr>
              <w:pStyle w:val="ListParagraph"/>
              <w:numPr>
                <w:ilvl w:val="0"/>
                <w:numId w:val="29"/>
              </w:numPr>
              <w:rPr>
                <w:sz w:val="23"/>
                <w:szCs w:val="23"/>
              </w:rPr>
            </w:pPr>
            <w:bookmarkStart w:id="21" w:name="OLE_LINK21"/>
            <w:bookmarkEnd w:id="20"/>
            <w:r w:rsidRPr="00C13EB7">
              <w:rPr>
                <w:sz w:val="23"/>
                <w:szCs w:val="23"/>
              </w:rPr>
              <w:t>I can solve multistep ratio and percent problems using proportional reasoning</w:t>
            </w:r>
            <w:r>
              <w:rPr>
                <w:sz w:val="23"/>
                <w:szCs w:val="23"/>
              </w:rPr>
              <w:t xml:space="preserve"> including calculating </w:t>
            </w:r>
            <w:r w:rsidR="00D907DB">
              <w:rPr>
                <w:sz w:val="23"/>
                <w:szCs w:val="23"/>
              </w:rPr>
              <w:t>percent increase and decrease</w:t>
            </w:r>
          </w:p>
          <w:p w:rsidR="003965C3" w:rsidRPr="00C13EB7" w:rsidRDefault="003965C3" w:rsidP="00765C10">
            <w:pPr>
              <w:pStyle w:val="ListParagraph"/>
              <w:numPr>
                <w:ilvl w:val="0"/>
                <w:numId w:val="29"/>
              </w:numPr>
              <w:rPr>
                <w:sz w:val="23"/>
                <w:szCs w:val="23"/>
              </w:rPr>
            </w:pPr>
            <w:bookmarkStart w:id="22" w:name="OLE_LINK22"/>
            <w:bookmarkEnd w:id="21"/>
            <w:r w:rsidRPr="00C13EB7">
              <w:rPr>
                <w:sz w:val="23"/>
                <w:szCs w:val="23"/>
              </w:rPr>
              <w:t>I can solve multistep ratio and percent problems using proportional reasoning</w:t>
            </w:r>
            <w:r>
              <w:rPr>
                <w:sz w:val="23"/>
                <w:szCs w:val="23"/>
              </w:rPr>
              <w:t xml:space="preserve"> including calculating percent of a number</w:t>
            </w:r>
          </w:p>
          <w:p w:rsidR="003965C3" w:rsidRDefault="00C13EB7" w:rsidP="00765C10">
            <w:pPr>
              <w:pStyle w:val="ListParagraph"/>
              <w:numPr>
                <w:ilvl w:val="0"/>
                <w:numId w:val="29"/>
              </w:numPr>
              <w:rPr>
                <w:sz w:val="23"/>
                <w:szCs w:val="23"/>
              </w:rPr>
            </w:pPr>
            <w:bookmarkStart w:id="23" w:name="OLE_LINK23"/>
            <w:bookmarkEnd w:id="22"/>
            <w:r w:rsidRPr="00C13EB7">
              <w:rPr>
                <w:sz w:val="23"/>
                <w:szCs w:val="23"/>
              </w:rPr>
              <w:t>I can id</w:t>
            </w:r>
            <w:r w:rsidR="003965C3">
              <w:rPr>
                <w:sz w:val="23"/>
                <w:szCs w:val="23"/>
              </w:rPr>
              <w:t>entify the unit rate in tables</w:t>
            </w:r>
          </w:p>
          <w:p w:rsidR="003965C3" w:rsidRDefault="003965C3" w:rsidP="00765C10">
            <w:pPr>
              <w:pStyle w:val="ListParagraph"/>
              <w:numPr>
                <w:ilvl w:val="0"/>
                <w:numId w:val="29"/>
              </w:numPr>
              <w:rPr>
                <w:sz w:val="23"/>
                <w:szCs w:val="23"/>
              </w:rPr>
            </w:pPr>
            <w:bookmarkStart w:id="24" w:name="OLE_LINK24"/>
            <w:bookmarkEnd w:id="23"/>
            <w:r>
              <w:rPr>
                <w:sz w:val="23"/>
                <w:szCs w:val="23"/>
              </w:rPr>
              <w:t>I can identify the unit rate in graphs</w:t>
            </w:r>
          </w:p>
          <w:p w:rsidR="00C13EB7" w:rsidRPr="00C13EB7" w:rsidRDefault="003965C3" w:rsidP="00765C10">
            <w:pPr>
              <w:pStyle w:val="ListParagraph"/>
              <w:numPr>
                <w:ilvl w:val="0"/>
                <w:numId w:val="29"/>
              </w:numPr>
              <w:rPr>
                <w:sz w:val="23"/>
                <w:szCs w:val="23"/>
              </w:rPr>
            </w:pPr>
            <w:bookmarkStart w:id="25" w:name="OLE_LINK25"/>
            <w:bookmarkEnd w:id="24"/>
            <w:r>
              <w:rPr>
                <w:sz w:val="23"/>
                <w:szCs w:val="23"/>
              </w:rPr>
              <w:t xml:space="preserve">I can identify the unit rate in </w:t>
            </w:r>
            <w:r w:rsidR="00C13EB7" w:rsidRPr="00C13EB7">
              <w:rPr>
                <w:sz w:val="23"/>
                <w:szCs w:val="23"/>
              </w:rPr>
              <w:t>equations</w:t>
            </w:r>
          </w:p>
          <w:p w:rsidR="00C13EB7" w:rsidRPr="00C13EB7" w:rsidRDefault="00C13EB7" w:rsidP="00765C10">
            <w:pPr>
              <w:pStyle w:val="ListParagraph"/>
              <w:numPr>
                <w:ilvl w:val="0"/>
                <w:numId w:val="29"/>
              </w:numPr>
              <w:rPr>
                <w:b/>
                <w:sz w:val="23"/>
                <w:szCs w:val="23"/>
                <w:u w:val="single"/>
              </w:rPr>
            </w:pPr>
            <w:bookmarkStart w:id="26" w:name="OLE_LINK26"/>
            <w:bookmarkEnd w:id="25"/>
            <w:r w:rsidRPr="00C13EB7">
              <w:rPr>
                <w:sz w:val="23"/>
                <w:szCs w:val="23"/>
              </w:rPr>
              <w:t>I can explain the proportional relationship of a specific point on a graph</w:t>
            </w:r>
          </w:p>
          <w:bookmarkEnd w:id="14"/>
          <w:bookmarkEnd w:id="26"/>
          <w:p w:rsidR="00C13EB7" w:rsidRPr="00765C10" w:rsidRDefault="00C13EB7" w:rsidP="00C13EB7">
            <w:pPr>
              <w:pStyle w:val="ListParagraph"/>
              <w:rPr>
                <w:b/>
                <w:sz w:val="23"/>
                <w:szCs w:val="23"/>
                <w:u w:val="single"/>
              </w:rPr>
            </w:pPr>
          </w:p>
        </w:tc>
      </w:tr>
      <w:tr w:rsidR="0019064C" w:rsidRPr="00E42B57" w:rsidTr="00D907DB">
        <w:tc>
          <w:tcPr>
            <w:tcW w:w="9536" w:type="dxa"/>
          </w:tcPr>
          <w:p w:rsidR="0019064C" w:rsidRPr="001864F6" w:rsidRDefault="0019064C" w:rsidP="001B3A2C">
            <w:pPr>
              <w:rPr>
                <w:sz w:val="23"/>
                <w:szCs w:val="23"/>
              </w:rPr>
            </w:pPr>
            <w:r w:rsidRPr="001864F6">
              <w:rPr>
                <w:b/>
                <w:sz w:val="23"/>
                <w:szCs w:val="23"/>
                <w:u w:val="single"/>
              </w:rPr>
              <w:t>Vocabulary</w:t>
            </w:r>
            <w:r w:rsidRPr="001864F6">
              <w:rPr>
                <w:sz w:val="23"/>
                <w:szCs w:val="23"/>
              </w:rPr>
              <w:t xml:space="preserve">: </w:t>
            </w:r>
          </w:p>
          <w:p w:rsidR="00913459" w:rsidRPr="001864F6" w:rsidRDefault="00913459" w:rsidP="001B3A2C">
            <w:pPr>
              <w:rPr>
                <w:sz w:val="23"/>
                <w:szCs w:val="23"/>
              </w:rPr>
            </w:pPr>
            <w:r w:rsidRPr="001864F6">
              <w:rPr>
                <w:sz w:val="23"/>
                <w:szCs w:val="23"/>
                <w:u w:val="single"/>
              </w:rPr>
              <w:t>Common Core</w:t>
            </w:r>
            <w:r w:rsidRPr="001864F6">
              <w:rPr>
                <w:sz w:val="23"/>
                <w:szCs w:val="23"/>
              </w:rPr>
              <w:t>: Commission, equivalent ratio, gratuities, interest, markups, markdowns, percent, percent decrease, percent error, percent increase, proportional relationship, rate, ratio, simple interest, tax, unit rate</w:t>
            </w:r>
          </w:p>
          <w:p w:rsidR="00913459" w:rsidRPr="001864F6" w:rsidRDefault="00913459" w:rsidP="001B3A2C">
            <w:pPr>
              <w:rPr>
                <w:sz w:val="23"/>
                <w:szCs w:val="23"/>
              </w:rPr>
            </w:pPr>
          </w:p>
          <w:p w:rsidR="00913459" w:rsidRPr="001864F6" w:rsidRDefault="00913459" w:rsidP="001B3A2C">
            <w:pPr>
              <w:rPr>
                <w:sz w:val="23"/>
                <w:szCs w:val="23"/>
              </w:rPr>
            </w:pPr>
            <w:r w:rsidRPr="001864F6">
              <w:rPr>
                <w:sz w:val="23"/>
                <w:szCs w:val="23"/>
                <w:u w:val="single"/>
              </w:rPr>
              <w:t>Additional</w:t>
            </w:r>
            <w:r w:rsidRPr="001864F6">
              <w:rPr>
                <w:sz w:val="23"/>
                <w:szCs w:val="23"/>
              </w:rPr>
              <w:t xml:space="preserve">: </w:t>
            </w:r>
            <w:r w:rsidR="001A1EEE" w:rsidRPr="001864F6">
              <w:rPr>
                <w:sz w:val="23"/>
                <w:szCs w:val="23"/>
              </w:rPr>
              <w:t>annual, bill, compound interest</w:t>
            </w:r>
            <w:r w:rsidR="001864F6" w:rsidRPr="001864F6">
              <w:rPr>
                <w:sz w:val="23"/>
                <w:szCs w:val="23"/>
              </w:rPr>
              <w:t xml:space="preserve">, proportion, proportional, similar figures, slope </w:t>
            </w:r>
          </w:p>
          <w:p w:rsidR="0019064C" w:rsidRPr="001864F6" w:rsidRDefault="0019064C" w:rsidP="001B3A2C">
            <w:pPr>
              <w:rPr>
                <w:sz w:val="23"/>
                <w:szCs w:val="23"/>
              </w:rPr>
            </w:pPr>
          </w:p>
        </w:tc>
      </w:tr>
      <w:tr w:rsidR="0019064C" w:rsidRPr="00E42B57" w:rsidTr="00D907DB">
        <w:tc>
          <w:tcPr>
            <w:tcW w:w="9536" w:type="dxa"/>
          </w:tcPr>
          <w:p w:rsidR="0019064C" w:rsidRPr="001864F6" w:rsidRDefault="0019064C" w:rsidP="001B3A2C">
            <w:pPr>
              <w:rPr>
                <w:b/>
                <w:sz w:val="23"/>
                <w:szCs w:val="23"/>
                <w:u w:val="single"/>
              </w:rPr>
            </w:pPr>
            <w:r w:rsidRPr="001864F6">
              <w:rPr>
                <w:b/>
                <w:sz w:val="23"/>
                <w:szCs w:val="23"/>
                <w:u w:val="single"/>
              </w:rPr>
              <w:lastRenderedPageBreak/>
              <w:t>Standards</w:t>
            </w:r>
          </w:p>
          <w:p w:rsidR="00553E4C" w:rsidRPr="001864F6" w:rsidRDefault="00553E4C" w:rsidP="00553E4C">
            <w:pPr>
              <w:rPr>
                <w:sz w:val="23"/>
                <w:szCs w:val="23"/>
              </w:rPr>
            </w:pPr>
            <w:proofErr w:type="gramStart"/>
            <w:r w:rsidRPr="001864F6">
              <w:rPr>
                <w:b/>
                <w:sz w:val="23"/>
                <w:szCs w:val="23"/>
              </w:rPr>
              <w:t>7.RP.A.1</w:t>
            </w:r>
            <w:proofErr w:type="gramEnd"/>
            <w:r w:rsidRPr="001864F6">
              <w:rPr>
                <w:sz w:val="23"/>
                <w:szCs w:val="23"/>
              </w:rPr>
              <w:t xml:space="preserve"> Compute unit rates associated with ratios of fractions including ratios of lengths, areas, and other quantities measured in like or different units. For example, if a person walks ½ mile in each ¼ hour, compute the unit rate as the complex fraction ½ / ¼ miles per hour, equivalently 2 miles per hour.</w:t>
            </w:r>
          </w:p>
          <w:p w:rsidR="00553E4C" w:rsidRPr="001864F6" w:rsidRDefault="00553E4C" w:rsidP="00553E4C">
            <w:pPr>
              <w:rPr>
                <w:sz w:val="23"/>
                <w:szCs w:val="23"/>
              </w:rPr>
            </w:pPr>
            <w:proofErr w:type="gramStart"/>
            <w:r w:rsidRPr="001864F6">
              <w:rPr>
                <w:b/>
                <w:sz w:val="23"/>
                <w:szCs w:val="23"/>
              </w:rPr>
              <w:t>7.RP.A.2</w:t>
            </w:r>
            <w:proofErr w:type="gramEnd"/>
            <w:r w:rsidRPr="001864F6">
              <w:rPr>
                <w:sz w:val="23"/>
                <w:szCs w:val="23"/>
              </w:rPr>
              <w:t xml:space="preserve"> Recognize and represent proportional relationships between quantities.</w:t>
            </w:r>
          </w:p>
          <w:p w:rsidR="00553E4C" w:rsidRPr="001864F6" w:rsidRDefault="00553E4C" w:rsidP="00553E4C">
            <w:pPr>
              <w:ind w:left="720"/>
              <w:rPr>
                <w:sz w:val="23"/>
                <w:szCs w:val="23"/>
              </w:rPr>
            </w:pPr>
            <w:r w:rsidRPr="001864F6">
              <w:rPr>
                <w:sz w:val="23"/>
                <w:szCs w:val="23"/>
              </w:rPr>
              <w:t>a) Decide whether two quantities are in a proportional relationship, e.g., by testing for equivalent ratios in a table or graphing on a coordinate plane and observing whether the graph is a straight line through the origin.</w:t>
            </w:r>
          </w:p>
          <w:p w:rsidR="00553E4C" w:rsidRPr="001864F6" w:rsidRDefault="00553E4C" w:rsidP="00553E4C">
            <w:pPr>
              <w:ind w:left="720"/>
              <w:rPr>
                <w:sz w:val="23"/>
                <w:szCs w:val="23"/>
              </w:rPr>
            </w:pPr>
            <w:r w:rsidRPr="001864F6">
              <w:rPr>
                <w:sz w:val="23"/>
                <w:szCs w:val="23"/>
              </w:rPr>
              <w:t>b) Identify the constant of proportionality (unit rate) in tables, graphs, equations, diagrams, and verbal descriptions of proportional relationships</w:t>
            </w:r>
          </w:p>
          <w:p w:rsidR="00553E4C" w:rsidRPr="001864F6" w:rsidRDefault="00553E4C" w:rsidP="00553E4C">
            <w:pPr>
              <w:ind w:left="720"/>
              <w:rPr>
                <w:sz w:val="23"/>
                <w:szCs w:val="23"/>
              </w:rPr>
            </w:pPr>
            <w:r w:rsidRPr="001864F6">
              <w:rPr>
                <w:sz w:val="23"/>
                <w:szCs w:val="23"/>
              </w:rPr>
              <w:t xml:space="preserve">c) </w:t>
            </w:r>
            <w:proofErr w:type="gramStart"/>
            <w:r w:rsidRPr="001864F6">
              <w:rPr>
                <w:sz w:val="23"/>
                <w:szCs w:val="23"/>
              </w:rPr>
              <w:t>represent</w:t>
            </w:r>
            <w:proofErr w:type="gramEnd"/>
            <w:r w:rsidRPr="001864F6">
              <w:rPr>
                <w:sz w:val="23"/>
                <w:szCs w:val="23"/>
              </w:rPr>
              <w:t xml:space="preserve"> proportional relationships by equations. For example, if total cost t is proportional to the number n of items purchased at a constant price p, the relationship between the total cost and the number of items can be expressed as t = </w:t>
            </w:r>
            <w:proofErr w:type="spellStart"/>
            <w:r w:rsidRPr="001864F6">
              <w:rPr>
                <w:sz w:val="23"/>
                <w:szCs w:val="23"/>
              </w:rPr>
              <w:t>pn</w:t>
            </w:r>
            <w:proofErr w:type="spellEnd"/>
            <w:r w:rsidRPr="001864F6">
              <w:rPr>
                <w:sz w:val="23"/>
                <w:szCs w:val="23"/>
              </w:rPr>
              <w:t>.</w:t>
            </w:r>
          </w:p>
          <w:p w:rsidR="00553E4C" w:rsidRPr="001864F6" w:rsidRDefault="00553E4C" w:rsidP="00553E4C">
            <w:pPr>
              <w:ind w:left="720"/>
              <w:rPr>
                <w:sz w:val="23"/>
                <w:szCs w:val="23"/>
              </w:rPr>
            </w:pPr>
            <w:r w:rsidRPr="001864F6">
              <w:rPr>
                <w:sz w:val="23"/>
                <w:szCs w:val="23"/>
              </w:rPr>
              <w:t>d) Explain what a point (</w:t>
            </w:r>
            <w:proofErr w:type="spellStart"/>
            <w:r w:rsidRPr="001864F6">
              <w:rPr>
                <w:sz w:val="23"/>
                <w:szCs w:val="23"/>
              </w:rPr>
              <w:t>x</w:t>
            </w:r>
            <w:proofErr w:type="gramStart"/>
            <w:r w:rsidRPr="001864F6">
              <w:rPr>
                <w:sz w:val="23"/>
                <w:szCs w:val="23"/>
              </w:rPr>
              <w:t>,y</w:t>
            </w:r>
            <w:proofErr w:type="spellEnd"/>
            <w:proofErr w:type="gramEnd"/>
            <w:r w:rsidRPr="001864F6">
              <w:rPr>
                <w:sz w:val="23"/>
                <w:szCs w:val="23"/>
              </w:rPr>
              <w:t>) on the graph of a proportional relationship means in terms of the situation, with special attention to the points (0,0) and (1,r) where r is the unit rate.</w:t>
            </w:r>
          </w:p>
          <w:p w:rsidR="0019064C" w:rsidRDefault="00553E4C" w:rsidP="0019064C">
            <w:pPr>
              <w:rPr>
                <w:sz w:val="23"/>
                <w:szCs w:val="23"/>
              </w:rPr>
            </w:pPr>
            <w:proofErr w:type="gramStart"/>
            <w:r w:rsidRPr="001864F6">
              <w:rPr>
                <w:b/>
                <w:sz w:val="23"/>
                <w:szCs w:val="23"/>
              </w:rPr>
              <w:t>7.RP.A.3</w:t>
            </w:r>
            <w:proofErr w:type="gramEnd"/>
            <w:r w:rsidRPr="001864F6">
              <w:rPr>
                <w:sz w:val="23"/>
                <w:szCs w:val="23"/>
              </w:rPr>
              <w:t xml:space="preserve"> Use proportional relationships to solve multistep ratio and percent problems. Examples: simple interest, tax, markups, markdowns, gratuities and commissions, fees, percent increase and decrease, percent error.</w:t>
            </w:r>
          </w:p>
          <w:p w:rsidR="00D907DB" w:rsidRPr="001864F6" w:rsidRDefault="00D907DB" w:rsidP="0019064C">
            <w:pPr>
              <w:rPr>
                <w:sz w:val="23"/>
                <w:szCs w:val="23"/>
              </w:rPr>
            </w:pPr>
          </w:p>
        </w:tc>
      </w:tr>
      <w:tr w:rsidR="00512E99" w:rsidRPr="00E42B57" w:rsidTr="00D907DB">
        <w:tc>
          <w:tcPr>
            <w:tcW w:w="9536" w:type="dxa"/>
          </w:tcPr>
          <w:p w:rsidR="00512E99" w:rsidRDefault="00512E99" w:rsidP="00512E99">
            <w:pPr>
              <w:rPr>
                <w:b/>
                <w:sz w:val="24"/>
                <w:szCs w:val="24"/>
                <w:u w:val="single"/>
              </w:rPr>
            </w:pPr>
            <w:r>
              <w:rPr>
                <w:b/>
                <w:sz w:val="24"/>
                <w:szCs w:val="24"/>
                <w:u w:val="single"/>
              </w:rPr>
              <w:t>Example With Faith Infusion</w:t>
            </w:r>
          </w:p>
          <w:p w:rsidR="00512E99" w:rsidRPr="00512E99" w:rsidRDefault="00512E99" w:rsidP="001B3A2C">
            <w:pPr>
              <w:rPr>
                <w:sz w:val="23"/>
                <w:szCs w:val="23"/>
              </w:rPr>
            </w:pPr>
            <w:r>
              <w:rPr>
                <w:sz w:val="23"/>
                <w:szCs w:val="23"/>
              </w:rPr>
              <w:t>1. Develop and use proportions to solve everyday issues of church related activities (i.e. hosts needed per mass, parishioner attendance, etc.)</w:t>
            </w:r>
          </w:p>
        </w:tc>
      </w:tr>
      <w:tr w:rsidR="0019064C" w:rsidRPr="00E42B57" w:rsidTr="00D907DB">
        <w:tc>
          <w:tcPr>
            <w:tcW w:w="9536" w:type="dxa"/>
          </w:tcPr>
          <w:p w:rsidR="0019064C" w:rsidRPr="001864F6" w:rsidRDefault="0019064C" w:rsidP="001B3A2C">
            <w:pPr>
              <w:rPr>
                <w:sz w:val="23"/>
                <w:szCs w:val="23"/>
              </w:rPr>
            </w:pPr>
            <w:r w:rsidRPr="001864F6">
              <w:rPr>
                <w:b/>
                <w:sz w:val="23"/>
                <w:szCs w:val="23"/>
                <w:u w:val="single"/>
              </w:rPr>
              <w:t>Resources</w:t>
            </w:r>
            <w:r w:rsidRPr="001864F6">
              <w:rPr>
                <w:sz w:val="23"/>
                <w:szCs w:val="23"/>
              </w:rPr>
              <w:t xml:space="preserve">: </w:t>
            </w:r>
          </w:p>
          <w:p w:rsidR="0019064C" w:rsidRDefault="001864F6" w:rsidP="009D1D3D">
            <w:pPr>
              <w:pStyle w:val="ListParagraph"/>
              <w:numPr>
                <w:ilvl w:val="0"/>
                <w:numId w:val="31"/>
              </w:numPr>
              <w:rPr>
                <w:sz w:val="23"/>
                <w:szCs w:val="23"/>
              </w:rPr>
            </w:pPr>
            <w:r w:rsidRPr="009D1D3D">
              <w:rPr>
                <w:sz w:val="23"/>
                <w:szCs w:val="23"/>
              </w:rPr>
              <w:t>Chapt</w:t>
            </w:r>
            <w:r w:rsidR="00553E4C" w:rsidRPr="009D1D3D">
              <w:rPr>
                <w:sz w:val="23"/>
                <w:szCs w:val="23"/>
              </w:rPr>
              <w:t>er 6 and 8</w:t>
            </w:r>
            <w:r w:rsidR="00553E4C" w:rsidRPr="009D1D3D">
              <w:rPr>
                <w:sz w:val="23"/>
                <w:szCs w:val="23"/>
                <w:vertAlign w:val="superscript"/>
              </w:rPr>
              <w:t>th</w:t>
            </w:r>
            <w:r w:rsidR="00553E4C" w:rsidRPr="009D1D3D">
              <w:rPr>
                <w:sz w:val="23"/>
                <w:szCs w:val="23"/>
              </w:rPr>
              <w:t xml:space="preserve"> grade book </w:t>
            </w:r>
          </w:p>
          <w:p w:rsidR="009D7106" w:rsidRPr="00D907DB" w:rsidRDefault="009D7106" w:rsidP="00D907DB">
            <w:pPr>
              <w:rPr>
                <w:sz w:val="23"/>
                <w:szCs w:val="23"/>
              </w:rPr>
            </w:pPr>
          </w:p>
        </w:tc>
      </w:tr>
    </w:tbl>
    <w:p w:rsidR="00440FB0" w:rsidRDefault="00440FB0">
      <w:pPr>
        <w:rPr>
          <w:sz w:val="24"/>
          <w:szCs w:val="24"/>
        </w:rPr>
      </w:pPr>
    </w:p>
    <w:p w:rsidR="009D7106" w:rsidRDefault="009D7106">
      <w:pPr>
        <w:rPr>
          <w:sz w:val="24"/>
          <w:szCs w:val="24"/>
        </w:rPr>
      </w:pPr>
    </w:p>
    <w:p w:rsidR="009D7106" w:rsidRDefault="009D7106">
      <w:pPr>
        <w:rPr>
          <w:sz w:val="24"/>
          <w:szCs w:val="24"/>
        </w:rPr>
      </w:pPr>
    </w:p>
    <w:p w:rsidR="009D7106" w:rsidRDefault="009D7106">
      <w:pPr>
        <w:rPr>
          <w:sz w:val="24"/>
          <w:szCs w:val="24"/>
        </w:rPr>
      </w:pPr>
    </w:p>
    <w:p w:rsidR="007A1B44" w:rsidRDefault="007A1B44">
      <w:pPr>
        <w:rPr>
          <w:sz w:val="24"/>
          <w:szCs w:val="24"/>
        </w:rPr>
      </w:pPr>
    </w:p>
    <w:p w:rsidR="007A1B44" w:rsidRDefault="007A1B44">
      <w:pPr>
        <w:rPr>
          <w:sz w:val="24"/>
          <w:szCs w:val="24"/>
        </w:rPr>
      </w:pPr>
    </w:p>
    <w:p w:rsidR="007A1B44" w:rsidRDefault="007A1B44">
      <w:pPr>
        <w:rPr>
          <w:sz w:val="24"/>
          <w:szCs w:val="24"/>
        </w:rPr>
      </w:pPr>
    </w:p>
    <w:p w:rsidR="007A1B44" w:rsidRDefault="007A1B44">
      <w:pPr>
        <w:rPr>
          <w:sz w:val="24"/>
          <w:szCs w:val="24"/>
        </w:rPr>
      </w:pPr>
    </w:p>
    <w:p w:rsidR="007A1B44" w:rsidRDefault="007A1B44">
      <w:pPr>
        <w:rPr>
          <w:sz w:val="24"/>
          <w:szCs w:val="24"/>
        </w:rPr>
      </w:pPr>
    </w:p>
    <w:p w:rsidR="007A1B44" w:rsidRDefault="007A1B44">
      <w:pPr>
        <w:rPr>
          <w:sz w:val="24"/>
          <w:szCs w:val="24"/>
        </w:rPr>
      </w:pPr>
    </w:p>
    <w:p w:rsidR="007A1B44" w:rsidRDefault="007A1B44">
      <w:pPr>
        <w:rPr>
          <w:sz w:val="24"/>
          <w:szCs w:val="24"/>
        </w:rPr>
      </w:pPr>
    </w:p>
    <w:p w:rsidR="007A1B44" w:rsidRDefault="007A1B44">
      <w:pPr>
        <w:rPr>
          <w:sz w:val="24"/>
          <w:szCs w:val="24"/>
        </w:rPr>
      </w:pPr>
    </w:p>
    <w:p w:rsidR="00512E99" w:rsidRDefault="00512E99">
      <w:pPr>
        <w:rPr>
          <w:sz w:val="24"/>
          <w:szCs w:val="24"/>
        </w:rPr>
      </w:pPr>
    </w:p>
    <w:tbl>
      <w:tblPr>
        <w:tblStyle w:val="TableGrid"/>
        <w:tblpPr w:leftFromText="180" w:rightFromText="180" w:vertAnchor="text" w:tblpY="84"/>
        <w:tblW w:w="9810" w:type="dxa"/>
        <w:tblLook w:val="04A0" w:firstRow="1" w:lastRow="0" w:firstColumn="1" w:lastColumn="0" w:noHBand="0" w:noVBand="1"/>
      </w:tblPr>
      <w:tblGrid>
        <w:gridCol w:w="9810"/>
      </w:tblGrid>
      <w:tr w:rsidR="007A1B44" w:rsidRPr="001864F6" w:rsidTr="00FF5C34">
        <w:tc>
          <w:tcPr>
            <w:tcW w:w="9810" w:type="dxa"/>
          </w:tcPr>
          <w:p w:rsidR="007A1B44" w:rsidRPr="001864F6" w:rsidRDefault="007A1B44" w:rsidP="00FF5C34">
            <w:pPr>
              <w:rPr>
                <w:sz w:val="23"/>
                <w:szCs w:val="23"/>
              </w:rPr>
            </w:pPr>
            <w:r w:rsidRPr="001864F6">
              <w:rPr>
                <w:b/>
                <w:sz w:val="23"/>
                <w:szCs w:val="23"/>
                <w:u w:val="single"/>
              </w:rPr>
              <w:lastRenderedPageBreak/>
              <w:t>Critical Area</w:t>
            </w:r>
            <w:r w:rsidRPr="001864F6">
              <w:rPr>
                <w:sz w:val="23"/>
                <w:szCs w:val="23"/>
              </w:rPr>
              <w:t>: Geometry (Critical Area 4)</w:t>
            </w:r>
          </w:p>
          <w:p w:rsidR="007A1B44" w:rsidRPr="001864F6" w:rsidRDefault="007A1B44" w:rsidP="00FF5C34">
            <w:pPr>
              <w:rPr>
                <w:sz w:val="23"/>
                <w:szCs w:val="23"/>
              </w:rPr>
            </w:pPr>
          </w:p>
        </w:tc>
      </w:tr>
      <w:tr w:rsidR="007A1B44" w:rsidRPr="001864F6" w:rsidTr="00FF5C34">
        <w:tc>
          <w:tcPr>
            <w:tcW w:w="9810" w:type="dxa"/>
          </w:tcPr>
          <w:p w:rsidR="007A1B44" w:rsidRPr="001864F6" w:rsidRDefault="007A1B44" w:rsidP="00FF5C34">
            <w:pPr>
              <w:rPr>
                <w:sz w:val="23"/>
                <w:szCs w:val="23"/>
              </w:rPr>
            </w:pPr>
            <w:r w:rsidRPr="001864F6">
              <w:rPr>
                <w:b/>
                <w:sz w:val="23"/>
                <w:szCs w:val="23"/>
                <w:u w:val="single"/>
              </w:rPr>
              <w:t>Time Frame</w:t>
            </w:r>
            <w:r w:rsidRPr="001864F6">
              <w:rPr>
                <w:sz w:val="23"/>
                <w:szCs w:val="23"/>
              </w:rPr>
              <w:t>: January 4 – February 3</w:t>
            </w:r>
          </w:p>
          <w:p w:rsidR="007A1B44" w:rsidRPr="001864F6" w:rsidRDefault="007A1B44" w:rsidP="00FF5C34">
            <w:pPr>
              <w:rPr>
                <w:sz w:val="23"/>
                <w:szCs w:val="23"/>
              </w:rPr>
            </w:pPr>
          </w:p>
        </w:tc>
      </w:tr>
      <w:tr w:rsidR="007A1B44" w:rsidRPr="001864F6" w:rsidTr="00FF5C34">
        <w:tc>
          <w:tcPr>
            <w:tcW w:w="9810" w:type="dxa"/>
          </w:tcPr>
          <w:p w:rsidR="007A1B44" w:rsidRDefault="007A1B44" w:rsidP="00FF5C34">
            <w:pPr>
              <w:rPr>
                <w:i/>
                <w:sz w:val="23"/>
                <w:szCs w:val="23"/>
              </w:rPr>
            </w:pPr>
            <w:r w:rsidRPr="001864F6">
              <w:rPr>
                <w:b/>
                <w:sz w:val="23"/>
                <w:szCs w:val="23"/>
                <w:u w:val="single"/>
              </w:rPr>
              <w:t>Content Focus</w:t>
            </w:r>
            <w:r>
              <w:rPr>
                <w:b/>
                <w:sz w:val="23"/>
                <w:szCs w:val="23"/>
                <w:u w:val="single"/>
              </w:rPr>
              <w:t xml:space="preserve"> (Big Idea)</w:t>
            </w:r>
            <w:r w:rsidRPr="001864F6">
              <w:rPr>
                <w:sz w:val="23"/>
                <w:szCs w:val="23"/>
              </w:rPr>
              <w:t>:</w:t>
            </w:r>
            <w:r w:rsidRPr="001864F6">
              <w:rPr>
                <w:i/>
                <w:sz w:val="23"/>
                <w:szCs w:val="23"/>
              </w:rPr>
              <w:t xml:space="preserve"> Draw, construct, and describe geometrical figures and describe the relationship between them; Solve real-life and mathematical problems involving angle measure, area, surface area, and volume</w:t>
            </w:r>
          </w:p>
          <w:p w:rsidR="007A1B44" w:rsidRPr="001864F6" w:rsidRDefault="007A1B44" w:rsidP="00FF5C34">
            <w:pPr>
              <w:rPr>
                <w:i/>
                <w:sz w:val="23"/>
                <w:szCs w:val="23"/>
              </w:rPr>
            </w:pPr>
          </w:p>
          <w:p w:rsidR="007A1B44" w:rsidRPr="001864F6" w:rsidRDefault="007A1B44" w:rsidP="00FF5C34">
            <w:pPr>
              <w:pStyle w:val="ListParagraph"/>
              <w:numPr>
                <w:ilvl w:val="0"/>
                <w:numId w:val="25"/>
              </w:numPr>
              <w:rPr>
                <w:sz w:val="23"/>
                <w:szCs w:val="23"/>
              </w:rPr>
            </w:pPr>
            <w:r w:rsidRPr="001864F6">
              <w:rPr>
                <w:sz w:val="23"/>
                <w:szCs w:val="23"/>
              </w:rPr>
              <w:t>Solve problems involving scale drawings of geometric figures, including computing actual lengths and areas from a scale drawing and reproducing a scale drawing at a different scale.</w:t>
            </w:r>
          </w:p>
          <w:p w:rsidR="007A1B44" w:rsidRPr="001864F6" w:rsidRDefault="007A1B44" w:rsidP="00FF5C34">
            <w:pPr>
              <w:pStyle w:val="ListParagraph"/>
              <w:numPr>
                <w:ilvl w:val="0"/>
                <w:numId w:val="25"/>
              </w:numPr>
              <w:rPr>
                <w:sz w:val="23"/>
                <w:szCs w:val="23"/>
              </w:rPr>
            </w:pPr>
            <w:r w:rsidRPr="001864F6">
              <w:rPr>
                <w:sz w:val="23"/>
                <w:szCs w:val="23"/>
              </w:rPr>
              <w:t xml:space="preserve">Draw (freehand, with ruler and protractor, and with technology) geometric shapes with given conditions.  </w:t>
            </w:r>
          </w:p>
          <w:p w:rsidR="007A1B44" w:rsidRPr="001864F6" w:rsidRDefault="007A1B44" w:rsidP="00FF5C34">
            <w:pPr>
              <w:pStyle w:val="ListParagraph"/>
              <w:numPr>
                <w:ilvl w:val="0"/>
                <w:numId w:val="25"/>
              </w:numPr>
              <w:rPr>
                <w:sz w:val="23"/>
                <w:szCs w:val="23"/>
              </w:rPr>
            </w:pPr>
            <w:r w:rsidRPr="001864F6">
              <w:rPr>
                <w:sz w:val="23"/>
                <w:szCs w:val="23"/>
              </w:rPr>
              <w:t xml:space="preserve">Describe the two-dimensional figures that result from slicing three-dimensional figures, as in plane sections of right rectangular prisms and right rectangular pyramids. </w:t>
            </w:r>
          </w:p>
          <w:p w:rsidR="007A1B44" w:rsidRPr="001864F6" w:rsidRDefault="007A1B44" w:rsidP="00FF5C34">
            <w:pPr>
              <w:pStyle w:val="ListParagraph"/>
              <w:numPr>
                <w:ilvl w:val="0"/>
                <w:numId w:val="25"/>
              </w:numPr>
              <w:rPr>
                <w:sz w:val="23"/>
                <w:szCs w:val="23"/>
              </w:rPr>
            </w:pPr>
            <w:r w:rsidRPr="001864F6">
              <w:rPr>
                <w:sz w:val="23"/>
                <w:szCs w:val="23"/>
              </w:rPr>
              <w:t>Area and circumference of circles</w:t>
            </w:r>
          </w:p>
          <w:p w:rsidR="007A1B44" w:rsidRPr="001864F6" w:rsidRDefault="007A1B44" w:rsidP="00FF5C34">
            <w:pPr>
              <w:pStyle w:val="ListParagraph"/>
              <w:numPr>
                <w:ilvl w:val="0"/>
                <w:numId w:val="25"/>
              </w:numPr>
              <w:rPr>
                <w:sz w:val="23"/>
                <w:szCs w:val="23"/>
              </w:rPr>
            </w:pPr>
            <w:r w:rsidRPr="001864F6">
              <w:rPr>
                <w:sz w:val="23"/>
                <w:szCs w:val="23"/>
              </w:rPr>
              <w:t>Supplementary, complementary, vertical, and adjacent angles</w:t>
            </w:r>
          </w:p>
          <w:p w:rsidR="007A1B44" w:rsidRPr="001864F6" w:rsidRDefault="007A1B44" w:rsidP="00FF5C34">
            <w:pPr>
              <w:pStyle w:val="ListParagraph"/>
              <w:numPr>
                <w:ilvl w:val="0"/>
                <w:numId w:val="25"/>
              </w:numPr>
              <w:rPr>
                <w:sz w:val="23"/>
                <w:szCs w:val="23"/>
              </w:rPr>
            </w:pPr>
            <w:r w:rsidRPr="001864F6">
              <w:rPr>
                <w:sz w:val="23"/>
                <w:szCs w:val="23"/>
              </w:rPr>
              <w:t xml:space="preserve">Area, volume, and surface area of 2 and 3 dimensional objects composed of triangles, quadrilaterals, polygons, cubes, and right prisms. </w:t>
            </w:r>
          </w:p>
          <w:p w:rsidR="007A1B44" w:rsidRPr="001864F6" w:rsidRDefault="007A1B44" w:rsidP="00FF5C34">
            <w:pPr>
              <w:pStyle w:val="ListParagraph"/>
              <w:rPr>
                <w:sz w:val="23"/>
                <w:szCs w:val="23"/>
              </w:rPr>
            </w:pPr>
          </w:p>
        </w:tc>
      </w:tr>
      <w:tr w:rsidR="007A1B44" w:rsidRPr="001864F6" w:rsidTr="00FF5C34">
        <w:tc>
          <w:tcPr>
            <w:tcW w:w="9810" w:type="dxa"/>
          </w:tcPr>
          <w:p w:rsidR="007A1B44" w:rsidRDefault="007A1B44" w:rsidP="007A1B44">
            <w:pPr>
              <w:rPr>
                <w:b/>
                <w:sz w:val="23"/>
                <w:szCs w:val="23"/>
                <w:u w:val="single"/>
              </w:rPr>
            </w:pPr>
            <w:r>
              <w:rPr>
                <w:b/>
                <w:sz w:val="23"/>
                <w:szCs w:val="23"/>
                <w:u w:val="single"/>
              </w:rPr>
              <w:t>Learning Targets (I Can…):</w:t>
            </w:r>
          </w:p>
          <w:p w:rsidR="007A1B44" w:rsidRDefault="007A1B44" w:rsidP="00FF5C34">
            <w:pPr>
              <w:rPr>
                <w:b/>
                <w:sz w:val="23"/>
                <w:szCs w:val="23"/>
                <w:u w:val="single"/>
              </w:rPr>
            </w:pPr>
          </w:p>
          <w:p w:rsidR="00151B2E" w:rsidRDefault="007A1B44" w:rsidP="007A1B44">
            <w:pPr>
              <w:pStyle w:val="ListParagraph"/>
              <w:numPr>
                <w:ilvl w:val="0"/>
                <w:numId w:val="33"/>
              </w:numPr>
              <w:rPr>
                <w:sz w:val="23"/>
                <w:szCs w:val="23"/>
              </w:rPr>
            </w:pPr>
            <w:bookmarkStart w:id="27" w:name="OLE_LINK39"/>
            <w:r w:rsidRPr="007A1B44">
              <w:rPr>
                <w:sz w:val="23"/>
                <w:szCs w:val="23"/>
              </w:rPr>
              <w:t>I can solve problems by drawing sc</w:t>
            </w:r>
            <w:r w:rsidR="00151B2E">
              <w:rPr>
                <w:sz w:val="23"/>
                <w:szCs w:val="23"/>
              </w:rPr>
              <w:t>ale figures using scale factor</w:t>
            </w:r>
          </w:p>
          <w:p w:rsidR="007A1B44" w:rsidRPr="007A1B44" w:rsidRDefault="00151B2E" w:rsidP="007A1B44">
            <w:pPr>
              <w:pStyle w:val="ListParagraph"/>
              <w:numPr>
                <w:ilvl w:val="0"/>
                <w:numId w:val="33"/>
              </w:numPr>
              <w:rPr>
                <w:sz w:val="23"/>
                <w:szCs w:val="23"/>
              </w:rPr>
            </w:pPr>
            <w:bookmarkStart w:id="28" w:name="OLE_LINK40"/>
            <w:bookmarkEnd w:id="27"/>
            <w:r>
              <w:rPr>
                <w:sz w:val="23"/>
                <w:szCs w:val="23"/>
              </w:rPr>
              <w:t>I can determine the length of sides of scale figures using scale factor</w:t>
            </w:r>
            <w:r w:rsidR="007A1B44" w:rsidRPr="007A1B44">
              <w:rPr>
                <w:sz w:val="23"/>
                <w:szCs w:val="23"/>
              </w:rPr>
              <w:t xml:space="preserve"> </w:t>
            </w:r>
          </w:p>
          <w:p w:rsidR="007A1B44" w:rsidRPr="007A1B44" w:rsidRDefault="007A1B44" w:rsidP="007A1B44">
            <w:pPr>
              <w:pStyle w:val="ListParagraph"/>
              <w:numPr>
                <w:ilvl w:val="0"/>
                <w:numId w:val="33"/>
              </w:numPr>
              <w:rPr>
                <w:sz w:val="23"/>
                <w:szCs w:val="23"/>
              </w:rPr>
            </w:pPr>
            <w:bookmarkStart w:id="29" w:name="OLE_LINK41"/>
            <w:bookmarkEnd w:id="28"/>
            <w:r w:rsidRPr="007A1B44">
              <w:rPr>
                <w:sz w:val="23"/>
                <w:szCs w:val="23"/>
              </w:rPr>
              <w:t>I can draw a triangle when given measurements, and decide how many different tri</w:t>
            </w:r>
            <w:r w:rsidR="00151B2E">
              <w:rPr>
                <w:sz w:val="23"/>
                <w:szCs w:val="23"/>
              </w:rPr>
              <w:t>angles it is possible to create</w:t>
            </w:r>
          </w:p>
          <w:p w:rsidR="007A1B44" w:rsidRPr="007A1B44" w:rsidRDefault="007A1B44" w:rsidP="007A1B44">
            <w:pPr>
              <w:pStyle w:val="ListParagraph"/>
              <w:numPr>
                <w:ilvl w:val="0"/>
                <w:numId w:val="33"/>
              </w:numPr>
              <w:rPr>
                <w:sz w:val="23"/>
                <w:szCs w:val="23"/>
              </w:rPr>
            </w:pPr>
            <w:bookmarkStart w:id="30" w:name="OLE_LINK42"/>
            <w:bookmarkEnd w:id="29"/>
            <w:r w:rsidRPr="007A1B44">
              <w:rPr>
                <w:sz w:val="23"/>
                <w:szCs w:val="23"/>
              </w:rPr>
              <w:t>I can name the 2-D figure that results from slicing a 3-D figure</w:t>
            </w:r>
          </w:p>
          <w:p w:rsidR="00151B2E" w:rsidRPr="00151B2E" w:rsidRDefault="007A1B44" w:rsidP="00151B2E">
            <w:pPr>
              <w:pStyle w:val="ListParagraph"/>
              <w:numPr>
                <w:ilvl w:val="0"/>
                <w:numId w:val="33"/>
              </w:numPr>
              <w:rPr>
                <w:sz w:val="23"/>
                <w:szCs w:val="23"/>
              </w:rPr>
            </w:pPr>
            <w:bookmarkStart w:id="31" w:name="OLE_LINK43"/>
            <w:bookmarkEnd w:id="30"/>
            <w:r w:rsidRPr="007A1B44">
              <w:rPr>
                <w:sz w:val="23"/>
                <w:szCs w:val="23"/>
              </w:rPr>
              <w:t xml:space="preserve">I can recite and use the formulas for circumference </w:t>
            </w:r>
            <w:r w:rsidR="00151B2E" w:rsidRPr="007A1B44">
              <w:rPr>
                <w:sz w:val="23"/>
                <w:szCs w:val="23"/>
              </w:rPr>
              <w:t>to determine the radius, diameter, circumference, or area and explain their relationship</w:t>
            </w:r>
          </w:p>
          <w:p w:rsidR="007A1B44" w:rsidRPr="007A1B44" w:rsidRDefault="00151B2E" w:rsidP="007A1B44">
            <w:pPr>
              <w:pStyle w:val="ListParagraph"/>
              <w:numPr>
                <w:ilvl w:val="0"/>
                <w:numId w:val="33"/>
              </w:numPr>
              <w:rPr>
                <w:sz w:val="23"/>
                <w:szCs w:val="23"/>
              </w:rPr>
            </w:pPr>
            <w:bookmarkStart w:id="32" w:name="OLE_LINK44"/>
            <w:bookmarkEnd w:id="31"/>
            <w:r>
              <w:rPr>
                <w:sz w:val="23"/>
                <w:szCs w:val="23"/>
              </w:rPr>
              <w:t xml:space="preserve">I can recite and use the formula for </w:t>
            </w:r>
            <w:r w:rsidR="007A1B44" w:rsidRPr="007A1B44">
              <w:rPr>
                <w:sz w:val="23"/>
                <w:szCs w:val="23"/>
              </w:rPr>
              <w:t>area of a circle to determine the radius, diameter, circumference, or area and explain their relationship</w:t>
            </w:r>
          </w:p>
          <w:p w:rsidR="007A1B44" w:rsidRPr="007A1B44" w:rsidRDefault="007A1B44" w:rsidP="007A1B44">
            <w:pPr>
              <w:pStyle w:val="ListParagraph"/>
              <w:numPr>
                <w:ilvl w:val="0"/>
                <w:numId w:val="33"/>
              </w:numPr>
              <w:rPr>
                <w:sz w:val="23"/>
                <w:szCs w:val="23"/>
              </w:rPr>
            </w:pPr>
            <w:bookmarkStart w:id="33" w:name="OLE_LINK45"/>
            <w:bookmarkEnd w:id="32"/>
            <w:r w:rsidRPr="007A1B44">
              <w:rPr>
                <w:sz w:val="23"/>
                <w:szCs w:val="23"/>
              </w:rPr>
              <w:t>I can use angle relationships to write and solve equations for missing angle measures</w:t>
            </w:r>
          </w:p>
          <w:p w:rsidR="007A1B44" w:rsidRPr="007A1B44" w:rsidRDefault="007A1B44" w:rsidP="007A1B44">
            <w:pPr>
              <w:pStyle w:val="ListParagraph"/>
              <w:numPr>
                <w:ilvl w:val="0"/>
                <w:numId w:val="33"/>
              </w:numPr>
              <w:rPr>
                <w:sz w:val="23"/>
                <w:szCs w:val="23"/>
              </w:rPr>
            </w:pPr>
            <w:bookmarkStart w:id="34" w:name="OLE_LINK46"/>
            <w:bookmarkEnd w:id="33"/>
            <w:r w:rsidRPr="007A1B44">
              <w:rPr>
                <w:sz w:val="23"/>
                <w:szCs w:val="23"/>
              </w:rPr>
              <w:t>I can determine the area of 2-D figures made from triangl</w:t>
            </w:r>
            <w:r w:rsidR="00151B2E">
              <w:rPr>
                <w:sz w:val="23"/>
                <w:szCs w:val="23"/>
              </w:rPr>
              <w:t>es, quadrilaterals and circles</w:t>
            </w:r>
          </w:p>
          <w:p w:rsidR="007A1B44" w:rsidRPr="00151B2E" w:rsidRDefault="007A1B44" w:rsidP="007A1B44">
            <w:pPr>
              <w:pStyle w:val="ListParagraph"/>
              <w:numPr>
                <w:ilvl w:val="0"/>
                <w:numId w:val="33"/>
              </w:numPr>
              <w:rPr>
                <w:b/>
                <w:sz w:val="23"/>
                <w:szCs w:val="23"/>
                <w:u w:val="single"/>
              </w:rPr>
            </w:pPr>
            <w:bookmarkStart w:id="35" w:name="OLE_LINK47"/>
            <w:bookmarkEnd w:id="34"/>
            <w:r w:rsidRPr="007A1B44">
              <w:rPr>
                <w:sz w:val="23"/>
                <w:szCs w:val="23"/>
              </w:rPr>
              <w:t>I can determ</w:t>
            </w:r>
            <w:r w:rsidR="00151B2E">
              <w:rPr>
                <w:sz w:val="23"/>
                <w:szCs w:val="23"/>
              </w:rPr>
              <w:t xml:space="preserve">ine the surface area </w:t>
            </w:r>
            <w:r w:rsidRPr="007A1B44">
              <w:rPr>
                <w:sz w:val="23"/>
                <w:szCs w:val="23"/>
              </w:rPr>
              <w:t>of 3-D figures made from cubes and right prisms</w:t>
            </w:r>
          </w:p>
          <w:bookmarkEnd w:id="35"/>
          <w:p w:rsidR="00151B2E" w:rsidRPr="007A1B44" w:rsidRDefault="00151B2E" w:rsidP="00151B2E">
            <w:pPr>
              <w:pStyle w:val="ListParagraph"/>
              <w:numPr>
                <w:ilvl w:val="0"/>
                <w:numId w:val="33"/>
              </w:numPr>
              <w:rPr>
                <w:b/>
                <w:sz w:val="23"/>
                <w:szCs w:val="23"/>
                <w:u w:val="single"/>
              </w:rPr>
            </w:pPr>
            <w:r w:rsidRPr="007A1B44">
              <w:rPr>
                <w:sz w:val="23"/>
                <w:szCs w:val="23"/>
              </w:rPr>
              <w:t>I can determ</w:t>
            </w:r>
            <w:r>
              <w:rPr>
                <w:sz w:val="23"/>
                <w:szCs w:val="23"/>
              </w:rPr>
              <w:t xml:space="preserve">ine the volume </w:t>
            </w:r>
            <w:r w:rsidRPr="007A1B44">
              <w:rPr>
                <w:sz w:val="23"/>
                <w:szCs w:val="23"/>
              </w:rPr>
              <w:t>of 3-D figures made from cubes and right prisms</w:t>
            </w:r>
          </w:p>
        </w:tc>
      </w:tr>
      <w:tr w:rsidR="007A1B44" w:rsidRPr="001864F6" w:rsidTr="00FF5C34">
        <w:tc>
          <w:tcPr>
            <w:tcW w:w="9810" w:type="dxa"/>
          </w:tcPr>
          <w:p w:rsidR="007A1B44" w:rsidRPr="001864F6" w:rsidRDefault="007A1B44" w:rsidP="00FF5C34">
            <w:pPr>
              <w:rPr>
                <w:sz w:val="23"/>
                <w:szCs w:val="23"/>
              </w:rPr>
            </w:pPr>
            <w:r w:rsidRPr="001864F6">
              <w:rPr>
                <w:b/>
                <w:sz w:val="23"/>
                <w:szCs w:val="23"/>
                <w:u w:val="single"/>
              </w:rPr>
              <w:t>Vocabulary</w:t>
            </w:r>
            <w:r w:rsidRPr="001864F6">
              <w:rPr>
                <w:sz w:val="23"/>
                <w:szCs w:val="23"/>
              </w:rPr>
              <w:t>:</w:t>
            </w:r>
          </w:p>
          <w:p w:rsidR="007A1B44" w:rsidRPr="001864F6" w:rsidRDefault="007A1B44" w:rsidP="00FF5C34">
            <w:pPr>
              <w:rPr>
                <w:sz w:val="23"/>
                <w:szCs w:val="23"/>
              </w:rPr>
            </w:pPr>
            <w:r w:rsidRPr="001864F6">
              <w:rPr>
                <w:sz w:val="23"/>
                <w:szCs w:val="23"/>
              </w:rPr>
              <w:t xml:space="preserve"> </w:t>
            </w:r>
            <w:r w:rsidRPr="001864F6">
              <w:rPr>
                <w:sz w:val="23"/>
                <w:szCs w:val="23"/>
                <w:u w:val="single"/>
              </w:rPr>
              <w:t>Common Core</w:t>
            </w:r>
            <w:r w:rsidRPr="001864F6">
              <w:rPr>
                <w:sz w:val="23"/>
                <w:szCs w:val="23"/>
              </w:rPr>
              <w:t>: 2-dimensional figure, 3-dimensional, adjacent angle, angle, area of a circle, area of a polygon, area of a quadrilateral, area of a triangle, circumference, complementary angles, cube, formula, geometric figure, polygon, prism, protractor, pyramid, quadrilateral, rectangular prism, right prism, right rectangular prism, scale drawing (or model), supplementary angles, surface area, vertical angle, volume</w:t>
            </w:r>
          </w:p>
          <w:p w:rsidR="007A1B44" w:rsidRPr="001864F6" w:rsidRDefault="007A1B44" w:rsidP="00FF5C34">
            <w:pPr>
              <w:rPr>
                <w:sz w:val="23"/>
                <w:szCs w:val="23"/>
              </w:rPr>
            </w:pPr>
          </w:p>
          <w:p w:rsidR="007A1B44" w:rsidRPr="001864F6" w:rsidRDefault="007A1B44" w:rsidP="00FF5C34">
            <w:pPr>
              <w:rPr>
                <w:sz w:val="23"/>
                <w:szCs w:val="23"/>
              </w:rPr>
            </w:pPr>
            <w:r w:rsidRPr="001864F6">
              <w:rPr>
                <w:sz w:val="23"/>
                <w:szCs w:val="23"/>
                <w:u w:val="single"/>
              </w:rPr>
              <w:t>Additional</w:t>
            </w:r>
            <w:r w:rsidRPr="001864F6">
              <w:rPr>
                <w:sz w:val="23"/>
                <w:szCs w:val="23"/>
              </w:rPr>
              <w:t>: center, chord, circumscribed, collinear, coordinate system, cosine, cross-section, diagonal, diameter, equilateral, equilateral triangle, isosceles triangle, midpoint formula, pi, parallelogram, perimeter, polynomial, radius, rhombus, right angle, right triangle, scalene triangle, similar figures, symmetry, tessellation, vector</w:t>
            </w:r>
          </w:p>
        </w:tc>
      </w:tr>
      <w:tr w:rsidR="007A1B44" w:rsidRPr="001864F6" w:rsidTr="00FF5C34">
        <w:tc>
          <w:tcPr>
            <w:tcW w:w="9810" w:type="dxa"/>
          </w:tcPr>
          <w:p w:rsidR="007A1B44" w:rsidRPr="001864F6" w:rsidRDefault="007A1B44" w:rsidP="00FF5C34">
            <w:pPr>
              <w:rPr>
                <w:b/>
                <w:sz w:val="23"/>
                <w:szCs w:val="23"/>
                <w:u w:val="single"/>
              </w:rPr>
            </w:pPr>
            <w:r w:rsidRPr="001864F6">
              <w:rPr>
                <w:b/>
                <w:sz w:val="23"/>
                <w:szCs w:val="23"/>
                <w:u w:val="single"/>
              </w:rPr>
              <w:t>Standards</w:t>
            </w:r>
          </w:p>
          <w:p w:rsidR="007A1B44" w:rsidRPr="001864F6" w:rsidRDefault="007A1B44" w:rsidP="00FF5C34">
            <w:pPr>
              <w:rPr>
                <w:sz w:val="23"/>
                <w:szCs w:val="23"/>
              </w:rPr>
            </w:pPr>
            <w:proofErr w:type="gramStart"/>
            <w:r w:rsidRPr="001864F6">
              <w:rPr>
                <w:b/>
                <w:sz w:val="23"/>
                <w:szCs w:val="23"/>
              </w:rPr>
              <w:t>7.G.A1</w:t>
            </w:r>
            <w:proofErr w:type="gramEnd"/>
            <w:r w:rsidRPr="001864F6">
              <w:rPr>
                <w:sz w:val="23"/>
                <w:szCs w:val="23"/>
              </w:rPr>
              <w:t xml:space="preserve"> Solve problems involving scale drawings of geometric figures, including computing actual lengths and areas from a scale drawing and reproducing a scale drawing at a different scale.</w:t>
            </w:r>
          </w:p>
          <w:p w:rsidR="007A1B44" w:rsidRPr="001864F6" w:rsidRDefault="007A1B44" w:rsidP="00FF5C34">
            <w:pPr>
              <w:rPr>
                <w:sz w:val="23"/>
                <w:szCs w:val="23"/>
              </w:rPr>
            </w:pPr>
            <w:proofErr w:type="gramStart"/>
            <w:r w:rsidRPr="001864F6">
              <w:rPr>
                <w:b/>
                <w:sz w:val="23"/>
                <w:szCs w:val="23"/>
              </w:rPr>
              <w:lastRenderedPageBreak/>
              <w:t>7.G.A2</w:t>
            </w:r>
            <w:proofErr w:type="gramEnd"/>
            <w:r w:rsidRPr="001864F6">
              <w:rPr>
                <w:sz w:val="23"/>
                <w:szCs w:val="23"/>
              </w:rPr>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7A1B44" w:rsidRPr="001864F6" w:rsidRDefault="007A1B44" w:rsidP="00FF5C34">
            <w:pPr>
              <w:rPr>
                <w:sz w:val="23"/>
                <w:szCs w:val="23"/>
              </w:rPr>
            </w:pPr>
            <w:proofErr w:type="gramStart"/>
            <w:r w:rsidRPr="001864F6">
              <w:rPr>
                <w:b/>
                <w:sz w:val="23"/>
                <w:szCs w:val="23"/>
              </w:rPr>
              <w:t>7.G.A3</w:t>
            </w:r>
            <w:proofErr w:type="gramEnd"/>
            <w:r w:rsidRPr="001864F6">
              <w:rPr>
                <w:sz w:val="23"/>
                <w:szCs w:val="23"/>
              </w:rPr>
              <w:t xml:space="preserve"> Describe the two-dimensional figures that result from slicing three-dimensional figures, as in plane sections of right rectangular prisms and right rectangular pyramids. </w:t>
            </w:r>
          </w:p>
          <w:p w:rsidR="007A1B44" w:rsidRPr="001864F6" w:rsidRDefault="007A1B44" w:rsidP="00FF5C34">
            <w:pPr>
              <w:rPr>
                <w:sz w:val="23"/>
                <w:szCs w:val="23"/>
              </w:rPr>
            </w:pPr>
            <w:proofErr w:type="gramStart"/>
            <w:r w:rsidRPr="001864F6">
              <w:rPr>
                <w:b/>
                <w:sz w:val="23"/>
                <w:szCs w:val="23"/>
              </w:rPr>
              <w:t>7.G.B4</w:t>
            </w:r>
            <w:proofErr w:type="gramEnd"/>
            <w:r w:rsidRPr="001864F6">
              <w:rPr>
                <w:sz w:val="23"/>
                <w:szCs w:val="23"/>
              </w:rPr>
              <w:t xml:space="preserve"> Know the formulas for the area and circumference of a circle and use them to solve problems; give an informal derivation and the relationship between the circumference and the area of a circle.</w:t>
            </w:r>
          </w:p>
          <w:p w:rsidR="007A1B44" w:rsidRPr="001864F6" w:rsidRDefault="007A1B44" w:rsidP="00FF5C34">
            <w:pPr>
              <w:rPr>
                <w:sz w:val="23"/>
                <w:szCs w:val="23"/>
              </w:rPr>
            </w:pPr>
            <w:proofErr w:type="gramStart"/>
            <w:r w:rsidRPr="001864F6">
              <w:rPr>
                <w:b/>
                <w:sz w:val="23"/>
                <w:szCs w:val="23"/>
              </w:rPr>
              <w:t>7.G.B5</w:t>
            </w:r>
            <w:proofErr w:type="gramEnd"/>
            <w:r w:rsidRPr="001864F6">
              <w:rPr>
                <w:sz w:val="23"/>
                <w:szCs w:val="23"/>
              </w:rPr>
              <w:t xml:space="preserve"> Use facts about supplementary, complementary, vertical, and adjacent angles in multi-step problems and write and solve simple equations for an unknown angle in a figure.</w:t>
            </w:r>
          </w:p>
          <w:p w:rsidR="007A1B44" w:rsidRPr="001864F6" w:rsidRDefault="007A1B44" w:rsidP="00FF5C34">
            <w:pPr>
              <w:rPr>
                <w:sz w:val="23"/>
                <w:szCs w:val="23"/>
              </w:rPr>
            </w:pPr>
            <w:r w:rsidRPr="001864F6">
              <w:rPr>
                <w:b/>
                <w:sz w:val="23"/>
                <w:szCs w:val="23"/>
              </w:rPr>
              <w:t>7.G.B6</w:t>
            </w:r>
            <w:r w:rsidRPr="001864F6">
              <w:rPr>
                <w:sz w:val="23"/>
                <w:szCs w:val="23"/>
              </w:rPr>
              <w:t xml:space="preserve"> Solve real-world and mathematical problems involving area, volume, and surface area of two and three dimensional objects composed of triangles, quadrilaterals, polygons, cubes, and right prisms.</w:t>
            </w:r>
          </w:p>
          <w:p w:rsidR="007A1B44" w:rsidRPr="001864F6" w:rsidRDefault="007A1B44" w:rsidP="00FF5C34">
            <w:pPr>
              <w:rPr>
                <w:sz w:val="23"/>
                <w:szCs w:val="23"/>
              </w:rPr>
            </w:pPr>
          </w:p>
        </w:tc>
      </w:tr>
      <w:tr w:rsidR="00512E99" w:rsidRPr="001864F6" w:rsidTr="00FF5C34">
        <w:tc>
          <w:tcPr>
            <w:tcW w:w="9810" w:type="dxa"/>
          </w:tcPr>
          <w:p w:rsidR="00512E99" w:rsidRDefault="00512E99" w:rsidP="00512E99">
            <w:pPr>
              <w:rPr>
                <w:b/>
                <w:sz w:val="24"/>
                <w:szCs w:val="24"/>
                <w:u w:val="single"/>
              </w:rPr>
            </w:pPr>
            <w:r>
              <w:rPr>
                <w:b/>
                <w:sz w:val="24"/>
                <w:szCs w:val="24"/>
                <w:u w:val="single"/>
              </w:rPr>
              <w:lastRenderedPageBreak/>
              <w:t>Example With Faith Infusion</w:t>
            </w:r>
          </w:p>
          <w:p w:rsidR="00512E99" w:rsidRDefault="00512E99" w:rsidP="00FF5C34">
            <w:pPr>
              <w:rPr>
                <w:sz w:val="23"/>
                <w:szCs w:val="23"/>
              </w:rPr>
            </w:pPr>
            <w:r>
              <w:rPr>
                <w:sz w:val="23"/>
                <w:szCs w:val="23"/>
              </w:rPr>
              <w:t>1. Compare circumference and area of the Eucharistic hosts to the priest’s Consecration hosts</w:t>
            </w:r>
          </w:p>
          <w:p w:rsidR="00512E99" w:rsidRPr="00512E99" w:rsidRDefault="00512E99" w:rsidP="00FF5C34">
            <w:pPr>
              <w:rPr>
                <w:sz w:val="23"/>
                <w:szCs w:val="23"/>
              </w:rPr>
            </w:pPr>
          </w:p>
        </w:tc>
      </w:tr>
      <w:tr w:rsidR="007A1B44" w:rsidRPr="001864F6" w:rsidTr="00FF5C34">
        <w:tc>
          <w:tcPr>
            <w:tcW w:w="9810" w:type="dxa"/>
          </w:tcPr>
          <w:p w:rsidR="007A1B44" w:rsidRPr="001864F6" w:rsidRDefault="007A1B44" w:rsidP="00FF5C34">
            <w:pPr>
              <w:rPr>
                <w:sz w:val="23"/>
                <w:szCs w:val="23"/>
              </w:rPr>
            </w:pPr>
            <w:r w:rsidRPr="001864F6">
              <w:rPr>
                <w:b/>
                <w:sz w:val="23"/>
                <w:szCs w:val="23"/>
                <w:u w:val="single"/>
              </w:rPr>
              <w:t>Resources</w:t>
            </w:r>
            <w:r w:rsidRPr="001864F6">
              <w:rPr>
                <w:sz w:val="23"/>
                <w:szCs w:val="23"/>
              </w:rPr>
              <w:t xml:space="preserve">: </w:t>
            </w:r>
          </w:p>
          <w:p w:rsidR="007A1B44" w:rsidRPr="001864F6" w:rsidRDefault="007A1B44" w:rsidP="003D42D7">
            <w:pPr>
              <w:pStyle w:val="ListParagraph"/>
              <w:numPr>
                <w:ilvl w:val="0"/>
                <w:numId w:val="31"/>
              </w:numPr>
              <w:rPr>
                <w:sz w:val="23"/>
                <w:szCs w:val="23"/>
              </w:rPr>
            </w:pPr>
            <w:r w:rsidRPr="001864F6">
              <w:rPr>
                <w:sz w:val="23"/>
                <w:szCs w:val="23"/>
              </w:rPr>
              <w:t>Chapter 11</w:t>
            </w:r>
          </w:p>
        </w:tc>
      </w:tr>
    </w:tbl>
    <w:p w:rsidR="009D7106" w:rsidRDefault="009D7106">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Default="00512E99">
      <w:pPr>
        <w:rPr>
          <w:sz w:val="24"/>
          <w:szCs w:val="24"/>
        </w:rPr>
      </w:pPr>
    </w:p>
    <w:p w:rsidR="00512E99" w:rsidRPr="00E42B57" w:rsidRDefault="00512E99">
      <w:pPr>
        <w:rPr>
          <w:sz w:val="24"/>
          <w:szCs w:val="24"/>
        </w:rPr>
      </w:pPr>
    </w:p>
    <w:tbl>
      <w:tblPr>
        <w:tblStyle w:val="TableGrid"/>
        <w:tblW w:w="9810" w:type="dxa"/>
        <w:tblInd w:w="-185" w:type="dxa"/>
        <w:tblLook w:val="04A0" w:firstRow="1" w:lastRow="0" w:firstColumn="1" w:lastColumn="0" w:noHBand="0" w:noVBand="1"/>
      </w:tblPr>
      <w:tblGrid>
        <w:gridCol w:w="9810"/>
      </w:tblGrid>
      <w:tr w:rsidR="00312D68" w:rsidRPr="00E42B57" w:rsidTr="00440FB0">
        <w:tc>
          <w:tcPr>
            <w:tcW w:w="9810" w:type="dxa"/>
          </w:tcPr>
          <w:p w:rsidR="00312D68" w:rsidRPr="00E42B57" w:rsidRDefault="00F2351A" w:rsidP="001B3A2C">
            <w:pPr>
              <w:rPr>
                <w:sz w:val="24"/>
                <w:szCs w:val="24"/>
              </w:rPr>
            </w:pPr>
            <w:r w:rsidRPr="00E42B57">
              <w:rPr>
                <w:b/>
                <w:sz w:val="24"/>
                <w:szCs w:val="24"/>
                <w:u w:val="single"/>
              </w:rPr>
              <w:lastRenderedPageBreak/>
              <w:t>Critical Area</w:t>
            </w:r>
            <w:r w:rsidRPr="00E42B57">
              <w:rPr>
                <w:sz w:val="24"/>
                <w:szCs w:val="24"/>
              </w:rPr>
              <w:t xml:space="preserve">: </w:t>
            </w:r>
            <w:r w:rsidR="00B1197A" w:rsidRPr="00E42B57">
              <w:rPr>
                <w:sz w:val="24"/>
                <w:szCs w:val="24"/>
              </w:rPr>
              <w:t>Statistics and Probability</w:t>
            </w:r>
            <w:r w:rsidRPr="00E42B57">
              <w:rPr>
                <w:sz w:val="24"/>
                <w:szCs w:val="24"/>
              </w:rPr>
              <w:t xml:space="preserve"> (Critical Area </w:t>
            </w:r>
            <w:r w:rsidR="00B1197A" w:rsidRPr="00E42B57">
              <w:rPr>
                <w:sz w:val="24"/>
                <w:szCs w:val="24"/>
              </w:rPr>
              <w:t>5</w:t>
            </w:r>
            <w:r w:rsidRPr="00E42B57">
              <w:rPr>
                <w:sz w:val="24"/>
                <w:szCs w:val="24"/>
              </w:rPr>
              <w:t>)</w:t>
            </w:r>
          </w:p>
          <w:p w:rsidR="00312D68" w:rsidRPr="00E42B57" w:rsidRDefault="00312D68" w:rsidP="001B3A2C">
            <w:pPr>
              <w:rPr>
                <w:sz w:val="24"/>
                <w:szCs w:val="24"/>
              </w:rPr>
            </w:pPr>
          </w:p>
        </w:tc>
      </w:tr>
      <w:tr w:rsidR="00312D68" w:rsidRPr="00E42B57" w:rsidTr="00440FB0">
        <w:tc>
          <w:tcPr>
            <w:tcW w:w="9810" w:type="dxa"/>
          </w:tcPr>
          <w:p w:rsidR="00312D68" w:rsidRPr="00E42B57" w:rsidRDefault="00F2351A" w:rsidP="001B3A2C">
            <w:pPr>
              <w:rPr>
                <w:sz w:val="24"/>
                <w:szCs w:val="24"/>
              </w:rPr>
            </w:pPr>
            <w:r w:rsidRPr="00E42B57">
              <w:rPr>
                <w:b/>
                <w:sz w:val="24"/>
                <w:szCs w:val="24"/>
                <w:u w:val="single"/>
              </w:rPr>
              <w:t>Time Frame</w:t>
            </w:r>
            <w:r w:rsidRPr="00E42B57">
              <w:rPr>
                <w:sz w:val="24"/>
                <w:szCs w:val="24"/>
              </w:rPr>
              <w:t xml:space="preserve">: </w:t>
            </w:r>
            <w:r w:rsidR="00765C10">
              <w:rPr>
                <w:sz w:val="24"/>
                <w:szCs w:val="24"/>
              </w:rPr>
              <w:t>February 5</w:t>
            </w:r>
            <w:r w:rsidRPr="00E42B57">
              <w:rPr>
                <w:sz w:val="24"/>
                <w:szCs w:val="24"/>
              </w:rPr>
              <w:t xml:space="preserve"> – </w:t>
            </w:r>
            <w:r w:rsidR="00765C10">
              <w:rPr>
                <w:sz w:val="24"/>
                <w:szCs w:val="24"/>
              </w:rPr>
              <w:t>March 9</w:t>
            </w:r>
          </w:p>
          <w:p w:rsidR="00312D68" w:rsidRPr="00E42B57" w:rsidRDefault="00312D68" w:rsidP="001B3A2C">
            <w:pPr>
              <w:rPr>
                <w:sz w:val="24"/>
                <w:szCs w:val="24"/>
              </w:rPr>
            </w:pPr>
          </w:p>
        </w:tc>
      </w:tr>
      <w:tr w:rsidR="00312D68" w:rsidRPr="00E42B57" w:rsidTr="00440FB0">
        <w:tc>
          <w:tcPr>
            <w:tcW w:w="9810" w:type="dxa"/>
          </w:tcPr>
          <w:p w:rsidR="00312D68" w:rsidRDefault="00312D68" w:rsidP="001B3A2C">
            <w:pPr>
              <w:rPr>
                <w:i/>
                <w:sz w:val="24"/>
                <w:szCs w:val="24"/>
              </w:rPr>
            </w:pPr>
            <w:r w:rsidRPr="00E42B57">
              <w:rPr>
                <w:b/>
                <w:sz w:val="24"/>
                <w:szCs w:val="24"/>
                <w:u w:val="single"/>
              </w:rPr>
              <w:t>Content Focus</w:t>
            </w:r>
            <w:r w:rsidR="009D1D3D">
              <w:rPr>
                <w:b/>
                <w:sz w:val="24"/>
                <w:szCs w:val="24"/>
                <w:u w:val="single"/>
              </w:rPr>
              <w:t xml:space="preserve"> (Big Idea)</w:t>
            </w:r>
            <w:r w:rsidRPr="00E42B57">
              <w:rPr>
                <w:sz w:val="24"/>
                <w:szCs w:val="24"/>
              </w:rPr>
              <w:t>:</w:t>
            </w:r>
            <w:r w:rsidRPr="00E42B57">
              <w:rPr>
                <w:i/>
                <w:sz w:val="24"/>
                <w:szCs w:val="24"/>
              </w:rPr>
              <w:t xml:space="preserve"> </w:t>
            </w:r>
            <w:r w:rsidR="00B1197A" w:rsidRPr="00E42B57">
              <w:rPr>
                <w:i/>
                <w:sz w:val="24"/>
                <w:szCs w:val="24"/>
              </w:rPr>
              <w:t>Use random sampling to draw inferences about a population; Draw informal comparative inferences about two populations; Investigate chance processes and develop, use, and evaluate probability models.</w:t>
            </w:r>
          </w:p>
          <w:p w:rsidR="009D1D3D" w:rsidRPr="00E42B57" w:rsidRDefault="009D1D3D" w:rsidP="001B3A2C">
            <w:pPr>
              <w:rPr>
                <w:i/>
                <w:sz w:val="24"/>
                <w:szCs w:val="24"/>
              </w:rPr>
            </w:pPr>
          </w:p>
          <w:p w:rsidR="00B1197A" w:rsidRPr="00E42B57" w:rsidRDefault="00B1197A" w:rsidP="00B1197A">
            <w:pPr>
              <w:pStyle w:val="ListParagraph"/>
              <w:numPr>
                <w:ilvl w:val="0"/>
                <w:numId w:val="18"/>
              </w:numPr>
              <w:rPr>
                <w:sz w:val="24"/>
                <w:szCs w:val="24"/>
              </w:rPr>
            </w:pPr>
            <w:r w:rsidRPr="00E42B57">
              <w:rPr>
                <w:sz w:val="24"/>
                <w:szCs w:val="24"/>
              </w:rPr>
              <w:t xml:space="preserve">Understanding statistics, population, samples, and random </w:t>
            </w:r>
          </w:p>
          <w:p w:rsidR="00B1197A" w:rsidRPr="00E42B57" w:rsidRDefault="00B1197A" w:rsidP="00B1197A">
            <w:pPr>
              <w:pStyle w:val="ListParagraph"/>
              <w:numPr>
                <w:ilvl w:val="0"/>
                <w:numId w:val="18"/>
              </w:numPr>
              <w:rPr>
                <w:sz w:val="24"/>
                <w:szCs w:val="24"/>
              </w:rPr>
            </w:pPr>
            <w:r w:rsidRPr="00E42B57">
              <w:rPr>
                <w:sz w:val="24"/>
                <w:szCs w:val="24"/>
              </w:rPr>
              <w:t xml:space="preserve">Use data from a random sample to draw inferences about a population with an unknown characteristic of interest. Generate multiple samples of the same size to gauge the variation in estimates or prediction.  </w:t>
            </w:r>
          </w:p>
          <w:p w:rsidR="00B1197A" w:rsidRPr="00E42B57" w:rsidRDefault="00B1197A" w:rsidP="00B1197A">
            <w:pPr>
              <w:pStyle w:val="ListParagraph"/>
              <w:numPr>
                <w:ilvl w:val="0"/>
                <w:numId w:val="18"/>
              </w:numPr>
              <w:rPr>
                <w:sz w:val="24"/>
                <w:szCs w:val="24"/>
              </w:rPr>
            </w:pPr>
            <w:r w:rsidRPr="00E42B57">
              <w:rPr>
                <w:sz w:val="24"/>
                <w:szCs w:val="24"/>
              </w:rPr>
              <w:t>Measures of center and variability</w:t>
            </w:r>
          </w:p>
          <w:p w:rsidR="00B1197A" w:rsidRPr="00E42B57" w:rsidRDefault="00B1197A" w:rsidP="00B1197A">
            <w:pPr>
              <w:pStyle w:val="ListParagraph"/>
              <w:numPr>
                <w:ilvl w:val="0"/>
                <w:numId w:val="18"/>
              </w:numPr>
              <w:rPr>
                <w:sz w:val="24"/>
                <w:szCs w:val="24"/>
              </w:rPr>
            </w:pPr>
            <w:r w:rsidRPr="00E42B57">
              <w:rPr>
                <w:sz w:val="24"/>
                <w:szCs w:val="24"/>
              </w:rPr>
              <w:t>Understand that the probability of a chance event is a number between 0 and 1 that expresses the likelihood of the event occurring.  Larger numbers indicate greater likelihood.  A probability near 0 indicates an unlikely event, a probability around ½ indicates an event that is neither unlikely nor likely, and a probability near 1 indicates a likely event.</w:t>
            </w:r>
          </w:p>
          <w:p w:rsidR="00B1197A" w:rsidRPr="00E42B57" w:rsidRDefault="00B1197A" w:rsidP="00B1197A">
            <w:pPr>
              <w:pStyle w:val="ListParagraph"/>
              <w:numPr>
                <w:ilvl w:val="0"/>
                <w:numId w:val="18"/>
              </w:numPr>
              <w:rPr>
                <w:sz w:val="24"/>
                <w:szCs w:val="24"/>
              </w:rPr>
            </w:pPr>
            <w:r w:rsidRPr="00E42B57">
              <w:rPr>
                <w:sz w:val="24"/>
                <w:szCs w:val="24"/>
              </w:rPr>
              <w:t xml:space="preserve">Approximate the probability of a chance event by collecting data on the chance process that produces it and observing its long run relative frequency, and predict the approximate relative frequency given the probability.  For example, when rolling a number cube 600 times, predict that a 3 or 6 would be rolled 200 times, but probably not exactly 200 times.  </w:t>
            </w:r>
          </w:p>
          <w:p w:rsidR="00B1197A" w:rsidRPr="00E42B57" w:rsidRDefault="00B1197A" w:rsidP="00B1197A">
            <w:pPr>
              <w:pStyle w:val="ListParagraph"/>
              <w:numPr>
                <w:ilvl w:val="0"/>
                <w:numId w:val="18"/>
              </w:numPr>
              <w:rPr>
                <w:sz w:val="24"/>
                <w:szCs w:val="24"/>
              </w:rPr>
            </w:pPr>
            <w:r w:rsidRPr="00E42B57">
              <w:rPr>
                <w:sz w:val="24"/>
                <w:szCs w:val="24"/>
              </w:rPr>
              <w:t>Find probability of simple and compound events using lists, tables, tree diagrams, and simulations while also understanding the sample space</w:t>
            </w:r>
          </w:p>
          <w:p w:rsidR="00312D68" w:rsidRPr="00E42B57" w:rsidRDefault="00312D68" w:rsidP="00B1197A">
            <w:pPr>
              <w:rPr>
                <w:sz w:val="24"/>
                <w:szCs w:val="24"/>
              </w:rPr>
            </w:pPr>
          </w:p>
        </w:tc>
      </w:tr>
      <w:tr w:rsidR="009D1D3D" w:rsidRPr="00E42B57" w:rsidTr="00440FB0">
        <w:tc>
          <w:tcPr>
            <w:tcW w:w="9810" w:type="dxa"/>
          </w:tcPr>
          <w:p w:rsidR="009D1D3D" w:rsidRDefault="009D1D3D" w:rsidP="001B3A2C">
            <w:pPr>
              <w:rPr>
                <w:b/>
                <w:sz w:val="24"/>
                <w:szCs w:val="24"/>
                <w:u w:val="single"/>
              </w:rPr>
            </w:pPr>
            <w:r>
              <w:rPr>
                <w:b/>
                <w:sz w:val="24"/>
                <w:szCs w:val="24"/>
                <w:u w:val="single"/>
              </w:rPr>
              <w:t>Learning Targets (I Can…):</w:t>
            </w:r>
          </w:p>
          <w:p w:rsidR="009D1D3D" w:rsidRDefault="009D1D3D" w:rsidP="001B3A2C">
            <w:pPr>
              <w:rPr>
                <w:b/>
                <w:sz w:val="24"/>
                <w:szCs w:val="24"/>
                <w:u w:val="single"/>
              </w:rPr>
            </w:pPr>
          </w:p>
          <w:p w:rsidR="009D1D3D" w:rsidRPr="00D907DB" w:rsidRDefault="00D907DB" w:rsidP="009D1D3D">
            <w:pPr>
              <w:pStyle w:val="ListParagraph"/>
              <w:numPr>
                <w:ilvl w:val="0"/>
                <w:numId w:val="29"/>
              </w:numPr>
              <w:rPr>
                <w:sz w:val="24"/>
                <w:szCs w:val="24"/>
              </w:rPr>
            </w:pPr>
            <w:bookmarkStart w:id="36" w:name="OLE_LINK27"/>
            <w:r w:rsidRPr="00D907DB">
              <w:rPr>
                <w:sz w:val="24"/>
                <w:szCs w:val="24"/>
              </w:rPr>
              <w:t>I can determine when a sample from a population is valid</w:t>
            </w:r>
          </w:p>
          <w:p w:rsidR="00D907DB" w:rsidRPr="00D907DB" w:rsidRDefault="00D907DB" w:rsidP="009D1D3D">
            <w:pPr>
              <w:pStyle w:val="ListParagraph"/>
              <w:numPr>
                <w:ilvl w:val="0"/>
                <w:numId w:val="29"/>
              </w:numPr>
              <w:rPr>
                <w:sz w:val="24"/>
                <w:szCs w:val="24"/>
              </w:rPr>
            </w:pPr>
            <w:bookmarkStart w:id="37" w:name="OLE_LINK28"/>
            <w:bookmarkEnd w:id="36"/>
            <w:r w:rsidRPr="00D907DB">
              <w:rPr>
                <w:sz w:val="24"/>
                <w:szCs w:val="24"/>
              </w:rPr>
              <w:t>I can make generalizations about a population from a random sample</w:t>
            </w:r>
          </w:p>
          <w:p w:rsidR="00D907DB" w:rsidRPr="00D907DB" w:rsidRDefault="00D907DB" w:rsidP="009D1D3D">
            <w:pPr>
              <w:pStyle w:val="ListParagraph"/>
              <w:numPr>
                <w:ilvl w:val="0"/>
                <w:numId w:val="29"/>
              </w:numPr>
              <w:rPr>
                <w:sz w:val="24"/>
                <w:szCs w:val="24"/>
              </w:rPr>
            </w:pPr>
            <w:bookmarkStart w:id="38" w:name="OLE_LINK29"/>
            <w:bookmarkEnd w:id="37"/>
            <w:r w:rsidRPr="00D907DB">
              <w:rPr>
                <w:sz w:val="24"/>
                <w:szCs w:val="24"/>
              </w:rPr>
              <w:t>I can make comparison statements about two data sets and their graphs</w:t>
            </w:r>
          </w:p>
          <w:p w:rsidR="00D907DB" w:rsidRPr="00D907DB" w:rsidRDefault="00D907DB" w:rsidP="009D1D3D">
            <w:pPr>
              <w:pStyle w:val="ListParagraph"/>
              <w:numPr>
                <w:ilvl w:val="0"/>
                <w:numId w:val="29"/>
              </w:numPr>
              <w:rPr>
                <w:sz w:val="24"/>
                <w:szCs w:val="24"/>
              </w:rPr>
            </w:pPr>
            <w:bookmarkStart w:id="39" w:name="OLE_LINK30"/>
            <w:bookmarkEnd w:id="38"/>
            <w:r w:rsidRPr="00D907DB">
              <w:rPr>
                <w:sz w:val="24"/>
                <w:szCs w:val="24"/>
              </w:rPr>
              <w:t>I can compare two data sets using mean or median</w:t>
            </w:r>
          </w:p>
          <w:p w:rsidR="00D907DB" w:rsidRPr="00D907DB" w:rsidRDefault="00D907DB" w:rsidP="009D1D3D">
            <w:pPr>
              <w:pStyle w:val="ListParagraph"/>
              <w:numPr>
                <w:ilvl w:val="0"/>
                <w:numId w:val="29"/>
              </w:numPr>
              <w:rPr>
                <w:sz w:val="24"/>
                <w:szCs w:val="24"/>
              </w:rPr>
            </w:pPr>
            <w:bookmarkStart w:id="40" w:name="OLE_LINK31"/>
            <w:bookmarkEnd w:id="39"/>
            <w:r w:rsidRPr="00D907DB">
              <w:rPr>
                <w:sz w:val="24"/>
                <w:szCs w:val="24"/>
              </w:rPr>
              <w:t>I can determine probability as a value between 0 and 1 and explain what that value means</w:t>
            </w:r>
          </w:p>
          <w:p w:rsidR="00D907DB" w:rsidRPr="00D907DB" w:rsidRDefault="00D907DB" w:rsidP="009D1D3D">
            <w:pPr>
              <w:pStyle w:val="ListParagraph"/>
              <w:numPr>
                <w:ilvl w:val="0"/>
                <w:numId w:val="29"/>
              </w:numPr>
              <w:rPr>
                <w:sz w:val="24"/>
                <w:szCs w:val="24"/>
              </w:rPr>
            </w:pPr>
            <w:bookmarkStart w:id="41" w:name="OLE_LINK32"/>
            <w:bookmarkEnd w:id="40"/>
            <w:r w:rsidRPr="00D907DB">
              <w:rPr>
                <w:sz w:val="24"/>
                <w:szCs w:val="24"/>
              </w:rPr>
              <w:t>I can compare experimental and theoretical probability for an event</w:t>
            </w:r>
          </w:p>
          <w:p w:rsidR="00D907DB" w:rsidRPr="00D907DB" w:rsidRDefault="00D907DB" w:rsidP="009D1D3D">
            <w:pPr>
              <w:pStyle w:val="ListParagraph"/>
              <w:numPr>
                <w:ilvl w:val="0"/>
                <w:numId w:val="29"/>
              </w:numPr>
              <w:rPr>
                <w:sz w:val="24"/>
                <w:szCs w:val="24"/>
              </w:rPr>
            </w:pPr>
            <w:bookmarkStart w:id="42" w:name="OLE_LINK33"/>
            <w:bookmarkEnd w:id="41"/>
            <w:r w:rsidRPr="00D907DB">
              <w:rPr>
                <w:sz w:val="24"/>
                <w:szCs w:val="24"/>
              </w:rPr>
              <w:t>I can use the experimental probability for a small sample to predict the probability of larger events</w:t>
            </w:r>
          </w:p>
          <w:p w:rsidR="003965C3" w:rsidRDefault="00D907DB" w:rsidP="009D1D3D">
            <w:pPr>
              <w:pStyle w:val="ListParagraph"/>
              <w:numPr>
                <w:ilvl w:val="0"/>
                <w:numId w:val="29"/>
              </w:numPr>
              <w:rPr>
                <w:sz w:val="24"/>
                <w:szCs w:val="24"/>
              </w:rPr>
            </w:pPr>
            <w:bookmarkStart w:id="43" w:name="OLE_LINK34"/>
            <w:bookmarkEnd w:id="42"/>
            <w:r w:rsidRPr="00D907DB">
              <w:rPr>
                <w:sz w:val="24"/>
                <w:szCs w:val="24"/>
              </w:rPr>
              <w:t>I can find probabiliti</w:t>
            </w:r>
            <w:r w:rsidR="003965C3">
              <w:rPr>
                <w:sz w:val="24"/>
                <w:szCs w:val="24"/>
              </w:rPr>
              <w:t>es for events using area models</w:t>
            </w:r>
          </w:p>
          <w:p w:rsidR="003965C3" w:rsidRDefault="003965C3" w:rsidP="009D1D3D">
            <w:pPr>
              <w:pStyle w:val="ListParagraph"/>
              <w:numPr>
                <w:ilvl w:val="0"/>
                <w:numId w:val="29"/>
              </w:numPr>
              <w:rPr>
                <w:sz w:val="24"/>
                <w:szCs w:val="24"/>
              </w:rPr>
            </w:pPr>
            <w:bookmarkStart w:id="44" w:name="OLE_LINK35"/>
            <w:bookmarkEnd w:id="43"/>
            <w:r>
              <w:rPr>
                <w:sz w:val="24"/>
                <w:szCs w:val="24"/>
              </w:rPr>
              <w:t>I can find probabilities for events using tree diagrams</w:t>
            </w:r>
          </w:p>
          <w:p w:rsidR="003965C3" w:rsidRDefault="003965C3" w:rsidP="009D1D3D">
            <w:pPr>
              <w:pStyle w:val="ListParagraph"/>
              <w:numPr>
                <w:ilvl w:val="0"/>
                <w:numId w:val="29"/>
              </w:numPr>
              <w:rPr>
                <w:sz w:val="24"/>
                <w:szCs w:val="24"/>
              </w:rPr>
            </w:pPr>
            <w:bookmarkStart w:id="45" w:name="OLE_LINK36"/>
            <w:bookmarkEnd w:id="44"/>
            <w:r>
              <w:rPr>
                <w:sz w:val="24"/>
                <w:szCs w:val="24"/>
              </w:rPr>
              <w:t xml:space="preserve">I can find probabilities for events using </w:t>
            </w:r>
            <w:r w:rsidR="00D907DB" w:rsidRPr="00D907DB">
              <w:rPr>
                <w:sz w:val="24"/>
                <w:szCs w:val="24"/>
              </w:rPr>
              <w:t>orga</w:t>
            </w:r>
            <w:r>
              <w:rPr>
                <w:sz w:val="24"/>
                <w:szCs w:val="24"/>
              </w:rPr>
              <w:t>nized lists</w:t>
            </w:r>
          </w:p>
          <w:p w:rsidR="00D907DB" w:rsidRPr="00D907DB" w:rsidRDefault="003965C3" w:rsidP="009D1D3D">
            <w:pPr>
              <w:pStyle w:val="ListParagraph"/>
              <w:numPr>
                <w:ilvl w:val="0"/>
                <w:numId w:val="29"/>
              </w:numPr>
              <w:rPr>
                <w:sz w:val="24"/>
                <w:szCs w:val="24"/>
              </w:rPr>
            </w:pPr>
            <w:bookmarkStart w:id="46" w:name="OLE_LINK37"/>
            <w:bookmarkEnd w:id="45"/>
            <w:r>
              <w:rPr>
                <w:sz w:val="24"/>
                <w:szCs w:val="24"/>
              </w:rPr>
              <w:t xml:space="preserve">I can find probabilities for events using </w:t>
            </w:r>
            <w:r w:rsidR="00D907DB" w:rsidRPr="00D907DB">
              <w:rPr>
                <w:sz w:val="24"/>
                <w:szCs w:val="24"/>
              </w:rPr>
              <w:t>tables</w:t>
            </w:r>
          </w:p>
          <w:p w:rsidR="00D907DB" w:rsidRPr="00D907DB" w:rsidRDefault="00D907DB" w:rsidP="009D1D3D">
            <w:pPr>
              <w:pStyle w:val="ListParagraph"/>
              <w:numPr>
                <w:ilvl w:val="0"/>
                <w:numId w:val="29"/>
              </w:numPr>
              <w:rPr>
                <w:sz w:val="24"/>
                <w:szCs w:val="24"/>
              </w:rPr>
            </w:pPr>
            <w:bookmarkStart w:id="47" w:name="OLE_LINK38"/>
            <w:bookmarkEnd w:id="46"/>
            <w:r w:rsidRPr="00D907DB">
              <w:rPr>
                <w:sz w:val="24"/>
                <w:szCs w:val="24"/>
              </w:rPr>
              <w:t>I</w:t>
            </w:r>
            <w:r w:rsidR="003965C3">
              <w:rPr>
                <w:sz w:val="24"/>
                <w:szCs w:val="24"/>
              </w:rPr>
              <w:t xml:space="preserve"> can create a probability model</w:t>
            </w:r>
            <w:r w:rsidRPr="00D907DB">
              <w:rPr>
                <w:sz w:val="24"/>
                <w:szCs w:val="24"/>
              </w:rPr>
              <w:t xml:space="preserve"> and use it to determine the probability of the event</w:t>
            </w:r>
          </w:p>
          <w:bookmarkEnd w:id="47"/>
          <w:p w:rsidR="00D907DB" w:rsidRPr="009D1D3D" w:rsidRDefault="00D907DB" w:rsidP="00D907DB">
            <w:pPr>
              <w:pStyle w:val="ListParagraph"/>
              <w:rPr>
                <w:b/>
                <w:sz w:val="24"/>
                <w:szCs w:val="24"/>
                <w:u w:val="single"/>
              </w:rPr>
            </w:pPr>
          </w:p>
        </w:tc>
      </w:tr>
      <w:tr w:rsidR="00312D68" w:rsidRPr="00E42B57" w:rsidTr="00440FB0">
        <w:tc>
          <w:tcPr>
            <w:tcW w:w="9810" w:type="dxa"/>
          </w:tcPr>
          <w:p w:rsidR="00312D68" w:rsidRDefault="00312D68" w:rsidP="00312D68">
            <w:pPr>
              <w:rPr>
                <w:sz w:val="24"/>
                <w:szCs w:val="24"/>
              </w:rPr>
            </w:pPr>
            <w:r w:rsidRPr="00E42B57">
              <w:rPr>
                <w:b/>
                <w:sz w:val="24"/>
                <w:szCs w:val="24"/>
                <w:u w:val="single"/>
              </w:rPr>
              <w:t>Vocabulary</w:t>
            </w:r>
            <w:r w:rsidRPr="00E42B57">
              <w:rPr>
                <w:sz w:val="24"/>
                <w:szCs w:val="24"/>
              </w:rPr>
              <w:t xml:space="preserve">: </w:t>
            </w:r>
          </w:p>
          <w:p w:rsidR="00272F86" w:rsidRDefault="00272F86" w:rsidP="00312D68">
            <w:pPr>
              <w:rPr>
                <w:sz w:val="24"/>
                <w:szCs w:val="24"/>
              </w:rPr>
            </w:pPr>
            <w:r w:rsidRPr="001864F6">
              <w:rPr>
                <w:sz w:val="24"/>
                <w:szCs w:val="24"/>
                <w:u w:val="single"/>
              </w:rPr>
              <w:t>Common Core</w:t>
            </w:r>
            <w:r>
              <w:rPr>
                <w:sz w:val="24"/>
                <w:szCs w:val="24"/>
              </w:rPr>
              <w:t>: approximate, compound events, data, inferences, mean, mean absolute deviation, measure of variation, outcome, population, prediction, probability, random sample, relative frequency, representative sample, sample space, statistics, survey</w:t>
            </w:r>
          </w:p>
          <w:p w:rsidR="00272F86" w:rsidRDefault="00272F86" w:rsidP="00312D68">
            <w:pPr>
              <w:rPr>
                <w:sz w:val="24"/>
                <w:szCs w:val="24"/>
              </w:rPr>
            </w:pPr>
          </w:p>
          <w:p w:rsidR="00272F86" w:rsidRPr="00E42B57" w:rsidRDefault="00272F86" w:rsidP="00312D68">
            <w:pPr>
              <w:rPr>
                <w:sz w:val="24"/>
                <w:szCs w:val="24"/>
              </w:rPr>
            </w:pPr>
            <w:r w:rsidRPr="001864F6">
              <w:rPr>
                <w:sz w:val="24"/>
                <w:szCs w:val="24"/>
                <w:u w:val="single"/>
              </w:rPr>
              <w:lastRenderedPageBreak/>
              <w:t>Additional</w:t>
            </w:r>
            <w:r>
              <w:rPr>
                <w:sz w:val="24"/>
                <w:szCs w:val="24"/>
              </w:rPr>
              <w:t xml:space="preserve">: </w:t>
            </w:r>
            <w:r w:rsidR="001A1EEE">
              <w:rPr>
                <w:sz w:val="24"/>
                <w:szCs w:val="24"/>
              </w:rPr>
              <w:t>experimental probability, measures of central tendency, median, mode</w:t>
            </w:r>
            <w:r w:rsidR="001864F6">
              <w:rPr>
                <w:sz w:val="24"/>
                <w:szCs w:val="24"/>
              </w:rPr>
              <w:t xml:space="preserve">, statistical variability, </w:t>
            </w:r>
          </w:p>
          <w:p w:rsidR="00312D68" w:rsidRPr="00E42B57" w:rsidRDefault="00312D68" w:rsidP="00312D68">
            <w:pPr>
              <w:rPr>
                <w:sz w:val="24"/>
                <w:szCs w:val="24"/>
              </w:rPr>
            </w:pPr>
          </w:p>
        </w:tc>
      </w:tr>
      <w:tr w:rsidR="00312D68" w:rsidRPr="00E42B57" w:rsidTr="00440FB0">
        <w:tc>
          <w:tcPr>
            <w:tcW w:w="9810" w:type="dxa"/>
          </w:tcPr>
          <w:p w:rsidR="00312D68" w:rsidRPr="00E42B57" w:rsidRDefault="00312D68" w:rsidP="001B3A2C">
            <w:pPr>
              <w:rPr>
                <w:b/>
                <w:sz w:val="24"/>
                <w:szCs w:val="24"/>
                <w:u w:val="single"/>
              </w:rPr>
            </w:pPr>
            <w:r w:rsidRPr="00E42B57">
              <w:rPr>
                <w:b/>
                <w:sz w:val="24"/>
                <w:szCs w:val="24"/>
                <w:u w:val="single"/>
              </w:rPr>
              <w:lastRenderedPageBreak/>
              <w:t>Standards</w:t>
            </w:r>
          </w:p>
          <w:p w:rsidR="00B1197A" w:rsidRPr="00E42B57" w:rsidRDefault="00B1197A" w:rsidP="00B1197A">
            <w:pPr>
              <w:rPr>
                <w:sz w:val="24"/>
                <w:szCs w:val="24"/>
              </w:rPr>
            </w:pPr>
            <w:proofErr w:type="gramStart"/>
            <w:r w:rsidRPr="00E42B57">
              <w:rPr>
                <w:b/>
                <w:sz w:val="24"/>
                <w:szCs w:val="24"/>
              </w:rPr>
              <w:t>7.SP.A1</w:t>
            </w:r>
            <w:proofErr w:type="gramEnd"/>
            <w:r w:rsidRPr="00E42B57">
              <w:rPr>
                <w:sz w:val="24"/>
                <w:szCs w:val="24"/>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B1197A" w:rsidRPr="00E42B57" w:rsidRDefault="00B1197A" w:rsidP="00B1197A">
            <w:pPr>
              <w:rPr>
                <w:sz w:val="24"/>
                <w:szCs w:val="24"/>
              </w:rPr>
            </w:pPr>
            <w:proofErr w:type="gramStart"/>
            <w:r w:rsidRPr="00E42B57">
              <w:rPr>
                <w:b/>
                <w:sz w:val="24"/>
                <w:szCs w:val="24"/>
              </w:rPr>
              <w:t>7.SP.A2</w:t>
            </w:r>
            <w:proofErr w:type="gramEnd"/>
            <w:r w:rsidRPr="00E42B57">
              <w:rPr>
                <w:sz w:val="24"/>
                <w:szCs w:val="24"/>
              </w:rPr>
              <w:t xml:space="preserve"> Use data from a random sample to draw inferences about a population with an unknown characteristic of interest. Generate multiple samples of the same size to gauge the variation in estimates or prediction.  For example, estimate the mean word length in a book by randomly sampling words from the book; predict the winner of a school election based on randomly sampled survey data.  Gauge how far off the estimate or prediction might be. </w:t>
            </w:r>
          </w:p>
          <w:p w:rsidR="00B1197A" w:rsidRPr="00E42B57" w:rsidRDefault="00B1197A" w:rsidP="00B1197A">
            <w:pPr>
              <w:rPr>
                <w:sz w:val="24"/>
                <w:szCs w:val="24"/>
              </w:rPr>
            </w:pPr>
            <w:r w:rsidRPr="00E42B57">
              <w:rPr>
                <w:b/>
                <w:sz w:val="24"/>
                <w:szCs w:val="24"/>
              </w:rPr>
              <w:t>7.SP.B3</w:t>
            </w:r>
            <w:r w:rsidRPr="00E42B57">
              <w:rPr>
                <w:sz w:val="24"/>
                <w:szCs w:val="24"/>
              </w:rPr>
              <w:t xml:space="preserve"> Informally assess the degree of visual overlap of two numerical data distributions with similar </w:t>
            </w:r>
            <w:r w:rsidR="009D7106" w:rsidRPr="00E42B57">
              <w:rPr>
                <w:sz w:val="24"/>
                <w:szCs w:val="24"/>
              </w:rPr>
              <w:t>variability’s</w:t>
            </w:r>
            <w:r w:rsidRPr="00E42B57">
              <w:rPr>
                <w:sz w:val="24"/>
                <w:szCs w:val="24"/>
              </w:rPr>
              <w:t xml:space="preserve">,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 </w:t>
            </w:r>
          </w:p>
          <w:p w:rsidR="00B1197A" w:rsidRPr="00E42B57" w:rsidRDefault="00B1197A" w:rsidP="00B1197A">
            <w:pPr>
              <w:rPr>
                <w:sz w:val="24"/>
                <w:szCs w:val="24"/>
              </w:rPr>
            </w:pPr>
            <w:proofErr w:type="gramStart"/>
            <w:r w:rsidRPr="00E42B57">
              <w:rPr>
                <w:b/>
                <w:sz w:val="24"/>
                <w:szCs w:val="24"/>
              </w:rPr>
              <w:t>7.SP.B4</w:t>
            </w:r>
            <w:proofErr w:type="gramEnd"/>
            <w:r w:rsidRPr="00E42B57">
              <w:rPr>
                <w:sz w:val="24"/>
                <w:szCs w:val="24"/>
              </w:rPr>
              <w:t xml:space="preserve"> Use measures of center and measures of variability for numerical data from random samples to draw informal comparative inferences about two populations.  For example, decide whether the words in a chapter of a seventh grade science book are generally longer than the words in a chapter of a fourth grade science book.</w:t>
            </w:r>
          </w:p>
          <w:p w:rsidR="00B1197A" w:rsidRPr="00E42B57" w:rsidRDefault="00B1197A" w:rsidP="00B1197A">
            <w:pPr>
              <w:rPr>
                <w:sz w:val="24"/>
                <w:szCs w:val="24"/>
              </w:rPr>
            </w:pPr>
            <w:proofErr w:type="gramStart"/>
            <w:r w:rsidRPr="00E42B57">
              <w:rPr>
                <w:b/>
                <w:sz w:val="24"/>
                <w:szCs w:val="24"/>
              </w:rPr>
              <w:t>7.SP.C5</w:t>
            </w:r>
            <w:proofErr w:type="gramEnd"/>
            <w:r w:rsidRPr="00E42B57">
              <w:rPr>
                <w:sz w:val="24"/>
                <w:szCs w:val="24"/>
              </w:rPr>
              <w:t xml:space="preserve"> Understand that the probability of a chance event is a number between 0 and 1 that expresses the likelihood of the event occurring.  Larger numbers indicate greater likelihood.  A probability near 0 indicates an unlikely event, a probability around ½ indicates an event that is neither unlikely nor likely, and a probability near 1 indicates a likely event.</w:t>
            </w:r>
          </w:p>
          <w:p w:rsidR="00B1197A" w:rsidRPr="00E42B57" w:rsidRDefault="00B1197A" w:rsidP="00B1197A">
            <w:pPr>
              <w:rPr>
                <w:sz w:val="24"/>
                <w:szCs w:val="24"/>
              </w:rPr>
            </w:pPr>
            <w:proofErr w:type="gramStart"/>
            <w:r w:rsidRPr="00E42B57">
              <w:rPr>
                <w:b/>
                <w:sz w:val="24"/>
                <w:szCs w:val="24"/>
              </w:rPr>
              <w:t>7.SP.C6</w:t>
            </w:r>
            <w:proofErr w:type="gramEnd"/>
            <w:r w:rsidRPr="00E42B57">
              <w:rPr>
                <w:sz w:val="24"/>
                <w:szCs w:val="24"/>
              </w:rPr>
              <w:t xml:space="preserve"> Approximate the probability of a chance event by collecting data on the chance process that produces it and observing its long run relative frequency, and predict the approximate relative frequency given the probability .  For example, when rolling a number cube 600 times, predict that a 3 or 6 would be rolled 200 times, but probably not exactly 200 times.  </w:t>
            </w:r>
          </w:p>
          <w:p w:rsidR="00B1197A" w:rsidRPr="00E42B57" w:rsidRDefault="00B1197A" w:rsidP="00B1197A">
            <w:pPr>
              <w:rPr>
                <w:sz w:val="24"/>
                <w:szCs w:val="24"/>
              </w:rPr>
            </w:pPr>
            <w:proofErr w:type="gramStart"/>
            <w:r w:rsidRPr="00E42B57">
              <w:rPr>
                <w:b/>
                <w:sz w:val="24"/>
                <w:szCs w:val="24"/>
              </w:rPr>
              <w:t>7.Sp.C7</w:t>
            </w:r>
            <w:proofErr w:type="gramEnd"/>
            <w:r w:rsidRPr="00E42B57">
              <w:rPr>
                <w:sz w:val="24"/>
                <w:szCs w:val="24"/>
              </w:rPr>
              <w:t xml:space="preserve"> Develop a probability model and use it to find probabilities of events.  Compare probabilities from a model to observed frequencies; if the agreement is not good, explain possible sources of the discrepancy</w:t>
            </w:r>
          </w:p>
          <w:p w:rsidR="00B1197A" w:rsidRPr="00E42B57" w:rsidRDefault="00B1197A" w:rsidP="00B1197A">
            <w:pPr>
              <w:ind w:left="720"/>
              <w:rPr>
                <w:sz w:val="24"/>
                <w:szCs w:val="24"/>
              </w:rPr>
            </w:pPr>
            <w:r w:rsidRPr="00E42B57">
              <w:rPr>
                <w:sz w:val="24"/>
                <w:szCs w:val="24"/>
              </w:rPr>
              <w:t>a) Develop a uniform probability model by assigning equal probability to all outcomes, and use the model to determine probabilities of events.  For example, if a student is selected at random from a class, find the probability that Jane will be selected and the probability that a girl will be selected.</w:t>
            </w:r>
          </w:p>
          <w:p w:rsidR="00B1197A" w:rsidRPr="00E42B57" w:rsidRDefault="00B1197A" w:rsidP="00B1197A">
            <w:pPr>
              <w:ind w:left="720"/>
              <w:rPr>
                <w:sz w:val="24"/>
                <w:szCs w:val="24"/>
              </w:rPr>
            </w:pPr>
            <w:r w:rsidRPr="00E42B57">
              <w:rPr>
                <w:sz w:val="24"/>
                <w:szCs w:val="24"/>
              </w:rPr>
              <w:t>b) Develop a probability model by observing frequencies in data generated from a chance process.  For example, find the approximate probability that a spinning penny will land heads up or that a tossed paper cup will land open end down.  Do the outcomes for the spinning penny appear to be equally likely based on the observed frequencies?</w:t>
            </w:r>
          </w:p>
          <w:p w:rsidR="00B1197A" w:rsidRPr="00E42B57" w:rsidRDefault="00B1197A" w:rsidP="00B1197A">
            <w:pPr>
              <w:rPr>
                <w:sz w:val="24"/>
                <w:szCs w:val="24"/>
              </w:rPr>
            </w:pPr>
            <w:proofErr w:type="gramStart"/>
            <w:r w:rsidRPr="00E42B57">
              <w:rPr>
                <w:b/>
                <w:sz w:val="24"/>
                <w:szCs w:val="24"/>
              </w:rPr>
              <w:t>7.SP.C8</w:t>
            </w:r>
            <w:proofErr w:type="gramEnd"/>
            <w:r w:rsidRPr="00E42B57">
              <w:rPr>
                <w:sz w:val="24"/>
                <w:szCs w:val="24"/>
              </w:rPr>
              <w:t xml:space="preserve"> Find probabilities of compound events using organized lists, tables, tree diagrams, and simulation.</w:t>
            </w:r>
          </w:p>
          <w:p w:rsidR="00B1197A" w:rsidRPr="00E42B57" w:rsidRDefault="00B1197A" w:rsidP="00B1197A">
            <w:pPr>
              <w:ind w:left="720"/>
              <w:rPr>
                <w:sz w:val="24"/>
                <w:szCs w:val="24"/>
              </w:rPr>
            </w:pPr>
            <w:r w:rsidRPr="00E42B57">
              <w:rPr>
                <w:sz w:val="24"/>
                <w:szCs w:val="24"/>
              </w:rPr>
              <w:t>a) Understand that, just as with simple events, the probability of a compound event is the fraction of outcomes in the sample space for which the compound event occurs</w:t>
            </w:r>
          </w:p>
          <w:p w:rsidR="00B1197A" w:rsidRPr="00E42B57" w:rsidRDefault="00B1197A" w:rsidP="00B1197A">
            <w:pPr>
              <w:ind w:left="720"/>
              <w:rPr>
                <w:sz w:val="24"/>
                <w:szCs w:val="24"/>
              </w:rPr>
            </w:pPr>
            <w:r w:rsidRPr="00E42B57">
              <w:rPr>
                <w:sz w:val="24"/>
                <w:szCs w:val="24"/>
              </w:rPr>
              <w:t xml:space="preserve">b) Represent sample spaces for compound events using methods such as organized lists, </w:t>
            </w:r>
            <w:r w:rsidRPr="00E42B57">
              <w:rPr>
                <w:sz w:val="24"/>
                <w:szCs w:val="24"/>
              </w:rPr>
              <w:lastRenderedPageBreak/>
              <w:t>tables, and tree diagrams. For an event described in everyday language (rolling double sixes) identify the outcomes in the sample space which compose the event</w:t>
            </w:r>
          </w:p>
          <w:p w:rsidR="00B1197A" w:rsidRPr="00E42B57" w:rsidRDefault="00B1197A" w:rsidP="00B1197A">
            <w:pPr>
              <w:ind w:left="720"/>
              <w:rPr>
                <w:sz w:val="24"/>
                <w:szCs w:val="24"/>
              </w:rPr>
            </w:pPr>
            <w:r w:rsidRPr="00E42B57">
              <w:rPr>
                <w:sz w:val="24"/>
                <w:szCs w:val="24"/>
              </w:rPr>
              <w:t xml:space="preserve">c) Design and use a simulation to generate frequencies for compound events.  For example, use random digits as a simulation tool to approximate the answer to the question: If 40% of donors have type A blood, what is the probability that it will take at least 4 donors to find one with type A blood? </w:t>
            </w:r>
          </w:p>
          <w:p w:rsidR="00312D68" w:rsidRPr="00E42B57" w:rsidRDefault="00312D68" w:rsidP="00B1197A">
            <w:pPr>
              <w:rPr>
                <w:sz w:val="24"/>
                <w:szCs w:val="24"/>
              </w:rPr>
            </w:pPr>
          </w:p>
        </w:tc>
      </w:tr>
      <w:tr w:rsidR="00512E99" w:rsidRPr="00E42B57" w:rsidTr="00440FB0">
        <w:tc>
          <w:tcPr>
            <w:tcW w:w="9810" w:type="dxa"/>
          </w:tcPr>
          <w:p w:rsidR="00512E99" w:rsidRDefault="00512E99" w:rsidP="00512E99">
            <w:pPr>
              <w:rPr>
                <w:b/>
                <w:sz w:val="24"/>
                <w:szCs w:val="24"/>
                <w:u w:val="single"/>
              </w:rPr>
            </w:pPr>
            <w:r>
              <w:rPr>
                <w:b/>
                <w:sz w:val="24"/>
                <w:szCs w:val="24"/>
                <w:u w:val="single"/>
              </w:rPr>
              <w:lastRenderedPageBreak/>
              <w:t>Example With Faith Infusion</w:t>
            </w:r>
          </w:p>
          <w:p w:rsidR="00512E99" w:rsidRDefault="00512E99" w:rsidP="001B3A2C">
            <w:pPr>
              <w:rPr>
                <w:sz w:val="24"/>
                <w:szCs w:val="24"/>
              </w:rPr>
            </w:pPr>
            <w:r>
              <w:rPr>
                <w:sz w:val="24"/>
                <w:szCs w:val="24"/>
              </w:rPr>
              <w:t>1. Gather sample data to analyze the number of students that continue to Catholic high schools, and further to see what colleges they attend</w:t>
            </w:r>
          </w:p>
          <w:p w:rsidR="00512E99" w:rsidRDefault="00512E99" w:rsidP="001B3A2C">
            <w:pPr>
              <w:rPr>
                <w:sz w:val="24"/>
                <w:szCs w:val="24"/>
              </w:rPr>
            </w:pPr>
            <w:r>
              <w:rPr>
                <w:sz w:val="24"/>
                <w:szCs w:val="24"/>
              </w:rPr>
              <w:t xml:space="preserve">2. Using the liturgical calendar, develop chances of a random day being a Holy Day, a patron saint day, a curriculum-related saint day, vestment colors, etc. </w:t>
            </w:r>
          </w:p>
          <w:p w:rsidR="00512E99" w:rsidRPr="00512E99" w:rsidRDefault="00512E99" w:rsidP="001B3A2C">
            <w:pPr>
              <w:rPr>
                <w:sz w:val="24"/>
                <w:szCs w:val="24"/>
              </w:rPr>
            </w:pPr>
          </w:p>
        </w:tc>
      </w:tr>
      <w:tr w:rsidR="00312D68" w:rsidRPr="00E42B57" w:rsidTr="00440FB0">
        <w:tc>
          <w:tcPr>
            <w:tcW w:w="9810" w:type="dxa"/>
          </w:tcPr>
          <w:p w:rsidR="00312D68" w:rsidRPr="00E42B57" w:rsidRDefault="00312D68" w:rsidP="001B3A2C">
            <w:pPr>
              <w:rPr>
                <w:sz w:val="24"/>
                <w:szCs w:val="24"/>
              </w:rPr>
            </w:pPr>
            <w:r w:rsidRPr="00E42B57">
              <w:rPr>
                <w:b/>
                <w:sz w:val="24"/>
                <w:szCs w:val="24"/>
                <w:u w:val="single"/>
              </w:rPr>
              <w:t>Resources</w:t>
            </w:r>
            <w:r w:rsidRPr="00E42B57">
              <w:rPr>
                <w:sz w:val="24"/>
                <w:szCs w:val="24"/>
              </w:rPr>
              <w:t xml:space="preserve">: </w:t>
            </w:r>
          </w:p>
          <w:p w:rsidR="00312D68" w:rsidRPr="00E42B57" w:rsidRDefault="00B1197A" w:rsidP="00B1197A">
            <w:pPr>
              <w:pStyle w:val="ListParagraph"/>
              <w:numPr>
                <w:ilvl w:val="0"/>
                <w:numId w:val="28"/>
              </w:numPr>
              <w:rPr>
                <w:sz w:val="24"/>
                <w:szCs w:val="24"/>
              </w:rPr>
            </w:pPr>
            <w:r w:rsidRPr="00E42B57">
              <w:rPr>
                <w:sz w:val="24"/>
                <w:szCs w:val="24"/>
              </w:rPr>
              <w:t>Chapter 8 sections 6-9</w:t>
            </w:r>
          </w:p>
          <w:p w:rsidR="00B1197A" w:rsidRPr="00E42B57" w:rsidRDefault="00B1197A" w:rsidP="00B1197A">
            <w:pPr>
              <w:pStyle w:val="ListParagraph"/>
              <w:numPr>
                <w:ilvl w:val="0"/>
                <w:numId w:val="28"/>
              </w:numPr>
              <w:rPr>
                <w:sz w:val="24"/>
                <w:szCs w:val="24"/>
              </w:rPr>
            </w:pPr>
            <w:r w:rsidRPr="00E42B57">
              <w:rPr>
                <w:sz w:val="24"/>
                <w:szCs w:val="24"/>
              </w:rPr>
              <w:t>Chapter 8 Section 2</w:t>
            </w:r>
          </w:p>
          <w:p w:rsidR="00312D68" w:rsidRPr="001864F6" w:rsidRDefault="00B1197A" w:rsidP="001B3A2C">
            <w:pPr>
              <w:pStyle w:val="ListParagraph"/>
              <w:numPr>
                <w:ilvl w:val="0"/>
                <w:numId w:val="28"/>
              </w:numPr>
              <w:rPr>
                <w:sz w:val="24"/>
                <w:szCs w:val="24"/>
              </w:rPr>
            </w:pPr>
            <w:r w:rsidRPr="00E42B57">
              <w:rPr>
                <w:sz w:val="24"/>
                <w:szCs w:val="24"/>
              </w:rPr>
              <w:t>Chapter 9 and 8</w:t>
            </w:r>
            <w:r w:rsidRPr="00E42B57">
              <w:rPr>
                <w:sz w:val="24"/>
                <w:szCs w:val="24"/>
                <w:vertAlign w:val="superscript"/>
              </w:rPr>
              <w:t>th</w:t>
            </w:r>
            <w:r w:rsidRPr="00E42B57">
              <w:rPr>
                <w:sz w:val="24"/>
                <w:szCs w:val="24"/>
              </w:rPr>
              <w:t xml:space="preserve"> grade book</w:t>
            </w:r>
          </w:p>
          <w:p w:rsidR="00312D68" w:rsidRPr="00E42B57" w:rsidRDefault="00312D68" w:rsidP="001B3A2C">
            <w:pPr>
              <w:rPr>
                <w:sz w:val="24"/>
                <w:szCs w:val="24"/>
              </w:rPr>
            </w:pPr>
          </w:p>
        </w:tc>
      </w:tr>
    </w:tbl>
    <w:p w:rsidR="00312D68" w:rsidRPr="00E42B57" w:rsidRDefault="00312D68">
      <w:pPr>
        <w:rPr>
          <w:sz w:val="24"/>
          <w:szCs w:val="24"/>
        </w:rPr>
      </w:pPr>
    </w:p>
    <w:p w:rsidR="00312D68" w:rsidRPr="00E42B57" w:rsidRDefault="00312D68">
      <w:pPr>
        <w:rPr>
          <w:sz w:val="24"/>
          <w:szCs w:val="24"/>
        </w:rPr>
      </w:pPr>
    </w:p>
    <w:sectPr w:rsidR="00312D68" w:rsidRPr="00E42B57" w:rsidSect="00E42B5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A59"/>
    <w:multiLevelType w:val="hybridMultilevel"/>
    <w:tmpl w:val="8C4EF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65BC6"/>
    <w:multiLevelType w:val="hybridMultilevel"/>
    <w:tmpl w:val="ED20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E19C4"/>
    <w:multiLevelType w:val="hybridMultilevel"/>
    <w:tmpl w:val="7A5C7A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D8A26CB"/>
    <w:multiLevelType w:val="hybridMultilevel"/>
    <w:tmpl w:val="D874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57643"/>
    <w:multiLevelType w:val="hybridMultilevel"/>
    <w:tmpl w:val="5A28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25535"/>
    <w:multiLevelType w:val="hybridMultilevel"/>
    <w:tmpl w:val="F64EC9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B6857"/>
    <w:multiLevelType w:val="hybridMultilevel"/>
    <w:tmpl w:val="F948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517F8"/>
    <w:multiLevelType w:val="hybridMultilevel"/>
    <w:tmpl w:val="539018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C762280"/>
    <w:multiLevelType w:val="hybridMultilevel"/>
    <w:tmpl w:val="7B1A19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57A6E44"/>
    <w:multiLevelType w:val="hybridMultilevel"/>
    <w:tmpl w:val="6D6E9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B3A1B"/>
    <w:multiLevelType w:val="hybridMultilevel"/>
    <w:tmpl w:val="B30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F0CF0"/>
    <w:multiLevelType w:val="hybridMultilevel"/>
    <w:tmpl w:val="D408D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957C4"/>
    <w:multiLevelType w:val="hybridMultilevel"/>
    <w:tmpl w:val="A70E48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57A1E97"/>
    <w:multiLevelType w:val="hybridMultilevel"/>
    <w:tmpl w:val="EFC61B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27EAA"/>
    <w:multiLevelType w:val="hybridMultilevel"/>
    <w:tmpl w:val="12BC31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8860B3A"/>
    <w:multiLevelType w:val="hybridMultilevel"/>
    <w:tmpl w:val="D632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A4269"/>
    <w:multiLevelType w:val="hybridMultilevel"/>
    <w:tmpl w:val="E1CC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85C7B"/>
    <w:multiLevelType w:val="hybridMultilevel"/>
    <w:tmpl w:val="3BEA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D7F97"/>
    <w:multiLevelType w:val="hybridMultilevel"/>
    <w:tmpl w:val="7D82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A6084"/>
    <w:multiLevelType w:val="hybridMultilevel"/>
    <w:tmpl w:val="E2B6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E717FA"/>
    <w:multiLevelType w:val="hybridMultilevel"/>
    <w:tmpl w:val="10665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3639F"/>
    <w:multiLevelType w:val="hybridMultilevel"/>
    <w:tmpl w:val="397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402BB"/>
    <w:multiLevelType w:val="hybridMultilevel"/>
    <w:tmpl w:val="E54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74686"/>
    <w:multiLevelType w:val="hybridMultilevel"/>
    <w:tmpl w:val="22BA8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81072"/>
    <w:multiLevelType w:val="hybridMultilevel"/>
    <w:tmpl w:val="181A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91009E"/>
    <w:multiLevelType w:val="hybridMultilevel"/>
    <w:tmpl w:val="D2A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6E242A"/>
    <w:multiLevelType w:val="hybridMultilevel"/>
    <w:tmpl w:val="4F04D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92C7C5F"/>
    <w:multiLevelType w:val="hybridMultilevel"/>
    <w:tmpl w:val="22A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954D21"/>
    <w:multiLevelType w:val="hybridMultilevel"/>
    <w:tmpl w:val="6BC86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3E7D9F"/>
    <w:multiLevelType w:val="hybridMultilevel"/>
    <w:tmpl w:val="D9B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4A4132"/>
    <w:multiLevelType w:val="hybridMultilevel"/>
    <w:tmpl w:val="DC9C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37399C"/>
    <w:multiLevelType w:val="hybridMultilevel"/>
    <w:tmpl w:val="8566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0F33E6"/>
    <w:multiLevelType w:val="hybridMultilevel"/>
    <w:tmpl w:val="CEDEA1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4"/>
  </w:num>
  <w:num w:numId="4">
    <w:abstractNumId w:val="10"/>
  </w:num>
  <w:num w:numId="5">
    <w:abstractNumId w:val="19"/>
  </w:num>
  <w:num w:numId="6">
    <w:abstractNumId w:val="28"/>
  </w:num>
  <w:num w:numId="7">
    <w:abstractNumId w:val="26"/>
  </w:num>
  <w:num w:numId="8">
    <w:abstractNumId w:val="6"/>
  </w:num>
  <w:num w:numId="9">
    <w:abstractNumId w:val="27"/>
  </w:num>
  <w:num w:numId="10">
    <w:abstractNumId w:val="1"/>
  </w:num>
  <w:num w:numId="11">
    <w:abstractNumId w:val="2"/>
  </w:num>
  <w:num w:numId="12">
    <w:abstractNumId w:val="7"/>
  </w:num>
  <w:num w:numId="13">
    <w:abstractNumId w:val="3"/>
  </w:num>
  <w:num w:numId="14">
    <w:abstractNumId w:val="14"/>
  </w:num>
  <w:num w:numId="15">
    <w:abstractNumId w:val="8"/>
  </w:num>
  <w:num w:numId="16">
    <w:abstractNumId w:val="12"/>
  </w:num>
  <w:num w:numId="17">
    <w:abstractNumId w:val="16"/>
  </w:num>
  <w:num w:numId="18">
    <w:abstractNumId w:val="23"/>
  </w:num>
  <w:num w:numId="19">
    <w:abstractNumId w:val="24"/>
  </w:num>
  <w:num w:numId="20">
    <w:abstractNumId w:val="29"/>
  </w:num>
  <w:num w:numId="21">
    <w:abstractNumId w:val="17"/>
  </w:num>
  <w:num w:numId="22">
    <w:abstractNumId w:val="32"/>
  </w:num>
  <w:num w:numId="23">
    <w:abstractNumId w:val="0"/>
  </w:num>
  <w:num w:numId="24">
    <w:abstractNumId w:val="21"/>
  </w:num>
  <w:num w:numId="25">
    <w:abstractNumId w:val="5"/>
  </w:num>
  <w:num w:numId="26">
    <w:abstractNumId w:val="11"/>
  </w:num>
  <w:num w:numId="27">
    <w:abstractNumId w:val="13"/>
  </w:num>
  <w:num w:numId="28">
    <w:abstractNumId w:val="31"/>
  </w:num>
  <w:num w:numId="29">
    <w:abstractNumId w:val="9"/>
  </w:num>
  <w:num w:numId="30">
    <w:abstractNumId w:val="15"/>
  </w:num>
  <w:num w:numId="31">
    <w:abstractNumId w:val="25"/>
  </w:num>
  <w:num w:numId="32">
    <w:abstractNumId w:val="3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8A"/>
    <w:rsid w:val="000C17ED"/>
    <w:rsid w:val="00110701"/>
    <w:rsid w:val="00151B2E"/>
    <w:rsid w:val="001864F6"/>
    <w:rsid w:val="0019064C"/>
    <w:rsid w:val="001A1EEE"/>
    <w:rsid w:val="001D36C0"/>
    <w:rsid w:val="00272F86"/>
    <w:rsid w:val="00312D68"/>
    <w:rsid w:val="003965C3"/>
    <w:rsid w:val="003D42D7"/>
    <w:rsid w:val="00440FB0"/>
    <w:rsid w:val="00512E99"/>
    <w:rsid w:val="00537F8A"/>
    <w:rsid w:val="00553E4C"/>
    <w:rsid w:val="00597017"/>
    <w:rsid w:val="005A20BD"/>
    <w:rsid w:val="00765C10"/>
    <w:rsid w:val="007A1B44"/>
    <w:rsid w:val="007B2921"/>
    <w:rsid w:val="009012DF"/>
    <w:rsid w:val="00913459"/>
    <w:rsid w:val="009D1D3D"/>
    <w:rsid w:val="009D7106"/>
    <w:rsid w:val="00A85574"/>
    <w:rsid w:val="00AB314B"/>
    <w:rsid w:val="00B00AAA"/>
    <w:rsid w:val="00B1197A"/>
    <w:rsid w:val="00B1464B"/>
    <w:rsid w:val="00C13EB7"/>
    <w:rsid w:val="00CC38B5"/>
    <w:rsid w:val="00D907DB"/>
    <w:rsid w:val="00E42B57"/>
    <w:rsid w:val="00EA54FC"/>
    <w:rsid w:val="00F06761"/>
    <w:rsid w:val="00F2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F8A"/>
    <w:pPr>
      <w:ind w:left="720"/>
      <w:contextualSpacing/>
    </w:pPr>
  </w:style>
  <w:style w:type="paragraph" w:styleId="BalloonText">
    <w:name w:val="Balloon Text"/>
    <w:basedOn w:val="Normal"/>
    <w:link w:val="BalloonTextChar"/>
    <w:uiPriority w:val="99"/>
    <w:semiHidden/>
    <w:unhideWhenUsed/>
    <w:rsid w:val="00B00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F8A"/>
    <w:pPr>
      <w:ind w:left="720"/>
      <w:contextualSpacing/>
    </w:pPr>
  </w:style>
  <w:style w:type="paragraph" w:styleId="BalloonText">
    <w:name w:val="Balloon Text"/>
    <w:basedOn w:val="Normal"/>
    <w:link w:val="BalloonTextChar"/>
    <w:uiPriority w:val="99"/>
    <w:semiHidden/>
    <w:unhideWhenUsed/>
    <w:rsid w:val="00B00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Kansas Department on Aging</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Griffith</dc:creator>
  <cp:lastModifiedBy>HFCSB</cp:lastModifiedBy>
  <cp:revision>2</cp:revision>
  <cp:lastPrinted>2016-07-19T12:41:00Z</cp:lastPrinted>
  <dcterms:created xsi:type="dcterms:W3CDTF">2017-08-17T18:19:00Z</dcterms:created>
  <dcterms:modified xsi:type="dcterms:W3CDTF">2017-08-17T18:19:00Z</dcterms:modified>
</cp:coreProperties>
</file>